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9B2" w:rsidRPr="005929B2" w:rsidRDefault="005929B2" w:rsidP="005929B2">
      <w:pPr>
        <w:pBdr>
          <w:bottom w:val="single" w:sz="6" w:space="15" w:color="DDDDDD"/>
        </w:pBdr>
        <w:spacing w:after="300" w:line="720" w:lineRule="atLeast"/>
        <w:textAlignment w:val="baseline"/>
        <w:outlineLvl w:val="0"/>
        <w:rPr>
          <w:rFonts w:ascii="Arial" w:eastAsia="Times New Roman" w:hAnsi="Arial" w:cs="Arial"/>
          <w:color w:val="000000"/>
          <w:kern w:val="36"/>
          <w:sz w:val="66"/>
          <w:szCs w:val="66"/>
          <w:lang w:eastAsia="it-IT"/>
        </w:rPr>
      </w:pPr>
      <w:r w:rsidRPr="005929B2">
        <w:rPr>
          <w:rFonts w:ascii="Arial" w:eastAsia="Times New Roman" w:hAnsi="Arial" w:cs="Arial"/>
          <w:color w:val="000000"/>
          <w:kern w:val="36"/>
          <w:sz w:val="66"/>
          <w:szCs w:val="66"/>
          <w:lang w:eastAsia="it-IT"/>
        </w:rPr>
        <w:t xml:space="preserve">Quelli della </w:t>
      </w:r>
      <w:proofErr w:type="spellStart"/>
      <w:r w:rsidRPr="005929B2">
        <w:rPr>
          <w:rFonts w:ascii="Arial" w:eastAsia="Times New Roman" w:hAnsi="Arial" w:cs="Arial"/>
          <w:color w:val="000000"/>
          <w:kern w:val="36"/>
          <w:sz w:val="66"/>
          <w:szCs w:val="66"/>
          <w:lang w:eastAsia="it-IT"/>
        </w:rPr>
        <w:t>Pestalozzi</w:t>
      </w:r>
      <w:proofErr w:type="spellEnd"/>
      <w:r w:rsidRPr="005929B2">
        <w:rPr>
          <w:rFonts w:ascii="Arial" w:eastAsia="Times New Roman" w:hAnsi="Arial" w:cs="Arial"/>
          <w:color w:val="000000"/>
          <w:kern w:val="36"/>
          <w:sz w:val="66"/>
          <w:szCs w:val="66"/>
          <w:lang w:eastAsia="it-IT"/>
        </w:rPr>
        <w:t xml:space="preserve">: "Noi e la </w:t>
      </w:r>
      <w:proofErr w:type="spellStart"/>
      <w:r w:rsidRPr="005929B2">
        <w:rPr>
          <w:rFonts w:ascii="Arial" w:eastAsia="Times New Roman" w:hAnsi="Arial" w:cs="Arial"/>
          <w:color w:val="000000"/>
          <w:kern w:val="36"/>
          <w:sz w:val="66"/>
          <w:szCs w:val="66"/>
          <w:lang w:eastAsia="it-IT"/>
        </w:rPr>
        <w:t>Pestalozzi</w:t>
      </w:r>
      <w:proofErr w:type="spellEnd"/>
      <w:r w:rsidRPr="005929B2">
        <w:rPr>
          <w:rFonts w:ascii="Arial" w:eastAsia="Times New Roman" w:hAnsi="Arial" w:cs="Arial"/>
          <w:color w:val="000000"/>
          <w:kern w:val="36"/>
          <w:sz w:val="66"/>
          <w:szCs w:val="66"/>
          <w:lang w:eastAsia="it-IT"/>
        </w:rPr>
        <w:t>, un film per esistere"</w:t>
      </w:r>
    </w:p>
    <w:p w:rsidR="005929B2" w:rsidRPr="005929B2" w:rsidRDefault="005929B2" w:rsidP="005929B2">
      <w:pPr>
        <w:spacing w:after="300" w:line="390" w:lineRule="atLeast"/>
        <w:textAlignment w:val="baseline"/>
        <w:rPr>
          <w:rFonts w:ascii="Georgia" w:eastAsia="Times New Roman" w:hAnsi="Georgia" w:cs="Times New Roman"/>
          <w:i/>
          <w:iCs/>
          <w:color w:val="111111"/>
          <w:sz w:val="30"/>
          <w:szCs w:val="30"/>
          <w:lang w:eastAsia="it-IT"/>
        </w:rPr>
      </w:pPr>
      <w:r w:rsidRPr="005929B2">
        <w:rPr>
          <w:rFonts w:ascii="Georgia" w:eastAsia="Times New Roman" w:hAnsi="Georgia" w:cs="Times New Roman"/>
          <w:i/>
          <w:iCs/>
          <w:color w:val="111111"/>
          <w:sz w:val="30"/>
          <w:szCs w:val="30"/>
          <w:lang w:eastAsia="it-IT"/>
        </w:rPr>
        <w:t>Due anni dopo la realizzazione "Educazione affettiva" esce nelle sale: ne parliamo con i ragazzi oggi cresciuti, autori, maestri, genitori: "Un film commovente perché questa scuola deve continuare a vivere"</w:t>
      </w:r>
    </w:p>
    <w:tbl>
      <w:tblPr>
        <w:tblW w:w="0" w:type="dxa"/>
        <w:tblCellMar>
          <w:left w:w="0" w:type="dxa"/>
          <w:right w:w="0" w:type="dxa"/>
        </w:tblCellMar>
        <w:tblLook w:val="04A0" w:firstRow="1" w:lastRow="0" w:firstColumn="1" w:lastColumn="0" w:noHBand="0" w:noVBand="1"/>
      </w:tblPr>
      <w:tblGrid>
        <w:gridCol w:w="14"/>
      </w:tblGrid>
      <w:tr w:rsidR="005929B2" w:rsidRPr="005929B2" w:rsidTr="005929B2">
        <w:tc>
          <w:tcPr>
            <w:tcW w:w="6" w:type="dxa"/>
            <w:tcBorders>
              <w:top w:val="nil"/>
              <w:left w:val="nil"/>
              <w:bottom w:val="nil"/>
              <w:right w:val="nil"/>
            </w:tcBorders>
            <w:noWrap/>
            <w:vAlign w:val="bottom"/>
          </w:tcPr>
          <w:p w:rsidR="005929B2" w:rsidRPr="005929B2" w:rsidRDefault="005929B2" w:rsidP="005929B2">
            <w:pPr>
              <w:spacing w:after="75" w:line="240" w:lineRule="auto"/>
              <w:textAlignment w:val="baseline"/>
              <w:divId w:val="216088241"/>
              <w:rPr>
                <w:rFonts w:ascii="Arial" w:eastAsia="Times New Roman" w:hAnsi="Arial" w:cs="Arial"/>
                <w:color w:val="4D4D4D"/>
                <w:sz w:val="15"/>
                <w:szCs w:val="15"/>
                <w:lang w:eastAsia="it-IT"/>
              </w:rPr>
            </w:pPr>
          </w:p>
        </w:tc>
      </w:tr>
      <w:tr w:rsidR="005929B2" w:rsidRPr="005929B2" w:rsidTr="005929B2">
        <w:tc>
          <w:tcPr>
            <w:tcW w:w="6" w:type="dxa"/>
            <w:tcBorders>
              <w:top w:val="nil"/>
              <w:left w:val="nil"/>
              <w:bottom w:val="nil"/>
              <w:right w:val="nil"/>
            </w:tcBorders>
            <w:noWrap/>
            <w:vAlign w:val="bottom"/>
          </w:tcPr>
          <w:p w:rsidR="005929B2" w:rsidRPr="005929B2" w:rsidRDefault="005929B2" w:rsidP="005929B2">
            <w:pPr>
              <w:spacing w:after="75" w:line="240" w:lineRule="auto"/>
              <w:textAlignment w:val="baseline"/>
              <w:rPr>
                <w:rFonts w:ascii="Arial" w:eastAsia="Times New Roman" w:hAnsi="Arial" w:cs="Arial"/>
                <w:color w:val="4D4D4D"/>
                <w:sz w:val="15"/>
                <w:szCs w:val="15"/>
                <w:lang w:eastAsia="it-IT"/>
              </w:rPr>
            </w:pPr>
          </w:p>
        </w:tc>
      </w:tr>
    </w:tbl>
    <w:p w:rsidR="005929B2" w:rsidRPr="005929B2" w:rsidRDefault="005929B2" w:rsidP="005929B2">
      <w:pPr>
        <w:spacing w:after="0" w:line="240" w:lineRule="atLeast"/>
        <w:textAlignment w:val="baseline"/>
        <w:rPr>
          <w:rFonts w:ascii="Arial" w:eastAsia="Times New Roman" w:hAnsi="Arial" w:cs="Arial"/>
          <w:color w:val="252525"/>
          <w:sz w:val="20"/>
          <w:szCs w:val="20"/>
          <w:lang w:eastAsia="it-IT"/>
        </w:rPr>
      </w:pPr>
      <w:r w:rsidRPr="005929B2">
        <w:rPr>
          <w:rFonts w:ascii="Arial" w:eastAsia="Times New Roman" w:hAnsi="Arial" w:cs="Arial"/>
          <w:color w:val="252525"/>
          <w:sz w:val="20"/>
          <w:szCs w:val="20"/>
          <w:lang w:eastAsia="it-IT"/>
        </w:rPr>
        <w:t>24 febbraio 2015</w:t>
      </w:r>
    </w:p>
    <w:tbl>
      <w:tblPr>
        <w:tblW w:w="0" w:type="dxa"/>
        <w:jc w:val="center"/>
        <w:tblCellMar>
          <w:left w:w="0" w:type="dxa"/>
          <w:right w:w="0" w:type="dxa"/>
        </w:tblCellMar>
        <w:tblLook w:val="04A0" w:firstRow="1" w:lastRow="0" w:firstColumn="1" w:lastColumn="0" w:noHBand="0" w:noVBand="1"/>
      </w:tblPr>
      <w:tblGrid>
        <w:gridCol w:w="6"/>
      </w:tblGrid>
      <w:tr w:rsidR="005929B2" w:rsidRPr="005929B2" w:rsidTr="005929B2">
        <w:trPr>
          <w:jc w:val="center"/>
        </w:trPr>
        <w:tc>
          <w:tcPr>
            <w:tcW w:w="6" w:type="dxa"/>
            <w:tcBorders>
              <w:top w:val="nil"/>
              <w:left w:val="nil"/>
              <w:bottom w:val="nil"/>
              <w:right w:val="nil"/>
            </w:tcBorders>
            <w:vAlign w:val="bottom"/>
            <w:hideMark/>
          </w:tcPr>
          <w:p w:rsidR="005929B2" w:rsidRPr="005929B2" w:rsidRDefault="005929B2" w:rsidP="005929B2">
            <w:pPr>
              <w:spacing w:after="0" w:line="240" w:lineRule="atLeast"/>
              <w:textAlignment w:val="baseline"/>
              <w:rPr>
                <w:rFonts w:ascii="Arial" w:eastAsia="Times New Roman" w:hAnsi="Arial" w:cs="Arial"/>
                <w:color w:val="252525"/>
                <w:sz w:val="20"/>
                <w:szCs w:val="20"/>
                <w:lang w:eastAsia="it-IT"/>
              </w:rPr>
            </w:pPr>
          </w:p>
        </w:tc>
      </w:tr>
      <w:tr w:rsidR="005929B2" w:rsidRPr="005929B2" w:rsidTr="005929B2">
        <w:trPr>
          <w:jc w:val="center"/>
        </w:trPr>
        <w:tc>
          <w:tcPr>
            <w:tcW w:w="6" w:type="dxa"/>
            <w:tcBorders>
              <w:top w:val="nil"/>
              <w:left w:val="nil"/>
              <w:bottom w:val="nil"/>
              <w:right w:val="nil"/>
            </w:tcBorders>
            <w:vAlign w:val="bottom"/>
            <w:hideMark/>
          </w:tcPr>
          <w:p w:rsidR="005929B2" w:rsidRPr="005929B2" w:rsidRDefault="005929B2" w:rsidP="005929B2">
            <w:pPr>
              <w:spacing w:after="0" w:line="240" w:lineRule="auto"/>
              <w:jc w:val="center"/>
              <w:rPr>
                <w:rFonts w:ascii="Times New Roman" w:eastAsia="Times New Roman" w:hAnsi="Times New Roman" w:cs="Times New Roman"/>
                <w:sz w:val="20"/>
                <w:szCs w:val="20"/>
                <w:lang w:eastAsia="it-IT"/>
              </w:rPr>
            </w:pPr>
          </w:p>
        </w:tc>
      </w:tr>
      <w:tr w:rsidR="005929B2" w:rsidRPr="005929B2" w:rsidTr="005929B2">
        <w:trPr>
          <w:jc w:val="center"/>
        </w:trPr>
        <w:tc>
          <w:tcPr>
            <w:tcW w:w="6" w:type="dxa"/>
            <w:tcBorders>
              <w:top w:val="nil"/>
              <w:left w:val="nil"/>
              <w:bottom w:val="nil"/>
              <w:right w:val="nil"/>
            </w:tcBorders>
            <w:vAlign w:val="bottom"/>
            <w:hideMark/>
          </w:tcPr>
          <w:p w:rsidR="005929B2" w:rsidRPr="005929B2" w:rsidRDefault="005929B2" w:rsidP="005929B2">
            <w:pPr>
              <w:spacing w:after="0" w:line="240" w:lineRule="auto"/>
              <w:jc w:val="center"/>
              <w:rPr>
                <w:rFonts w:ascii="Times New Roman" w:eastAsia="Times New Roman" w:hAnsi="Times New Roman" w:cs="Times New Roman"/>
                <w:sz w:val="20"/>
                <w:szCs w:val="20"/>
                <w:lang w:eastAsia="it-IT"/>
              </w:rPr>
            </w:pPr>
          </w:p>
        </w:tc>
      </w:tr>
      <w:tr w:rsidR="005929B2" w:rsidRPr="005929B2" w:rsidTr="005929B2">
        <w:trPr>
          <w:jc w:val="center"/>
        </w:trPr>
        <w:tc>
          <w:tcPr>
            <w:tcW w:w="6" w:type="dxa"/>
            <w:tcBorders>
              <w:top w:val="nil"/>
              <w:left w:val="nil"/>
              <w:bottom w:val="nil"/>
              <w:right w:val="nil"/>
            </w:tcBorders>
            <w:vAlign w:val="bottom"/>
          </w:tcPr>
          <w:p w:rsidR="005929B2" w:rsidRPr="005929B2" w:rsidRDefault="005929B2" w:rsidP="005929B2">
            <w:pPr>
              <w:spacing w:after="0" w:line="240" w:lineRule="auto"/>
              <w:jc w:val="center"/>
              <w:textAlignment w:val="top"/>
              <w:rPr>
                <w:rFonts w:ascii="Arial" w:eastAsia="Times New Roman" w:hAnsi="Arial" w:cs="Arial"/>
                <w:color w:val="4D4D4D"/>
                <w:sz w:val="15"/>
                <w:szCs w:val="15"/>
                <w:lang w:eastAsia="it-IT"/>
              </w:rPr>
            </w:pPr>
          </w:p>
        </w:tc>
      </w:tr>
      <w:tr w:rsidR="005929B2" w:rsidRPr="005929B2" w:rsidTr="005929B2">
        <w:trPr>
          <w:jc w:val="center"/>
        </w:trPr>
        <w:tc>
          <w:tcPr>
            <w:tcW w:w="6" w:type="dxa"/>
            <w:tcBorders>
              <w:top w:val="nil"/>
              <w:left w:val="nil"/>
              <w:bottom w:val="nil"/>
              <w:right w:val="nil"/>
            </w:tcBorders>
            <w:vAlign w:val="bottom"/>
          </w:tcPr>
          <w:p w:rsidR="005929B2" w:rsidRPr="005929B2" w:rsidRDefault="005929B2" w:rsidP="005929B2">
            <w:pPr>
              <w:spacing w:after="0" w:line="240" w:lineRule="auto"/>
              <w:jc w:val="center"/>
              <w:textAlignment w:val="top"/>
              <w:rPr>
                <w:rFonts w:ascii="Arial" w:eastAsia="Times New Roman" w:hAnsi="Arial" w:cs="Arial"/>
                <w:color w:val="4D4D4D"/>
                <w:sz w:val="15"/>
                <w:szCs w:val="15"/>
                <w:lang w:eastAsia="it-IT"/>
              </w:rPr>
            </w:pPr>
          </w:p>
        </w:tc>
      </w:tr>
    </w:tbl>
    <w:p w:rsidR="006C5C05" w:rsidRDefault="005929B2" w:rsidP="005929B2">
      <w:pPr>
        <w:spacing w:after="0" w:line="345" w:lineRule="atLeast"/>
        <w:textAlignment w:val="baseline"/>
        <w:rPr>
          <w:rFonts w:ascii="Arial" w:eastAsia="Times New Roman" w:hAnsi="Arial" w:cs="Arial"/>
          <w:color w:val="252525"/>
          <w:sz w:val="24"/>
          <w:szCs w:val="24"/>
          <w:lang w:eastAsia="it-IT"/>
        </w:rPr>
      </w:pPr>
      <w:r w:rsidRPr="005929B2">
        <w:rPr>
          <w:rFonts w:ascii="Arial" w:eastAsia="Times New Roman" w:hAnsi="Arial" w:cs="Arial"/>
          <w:noProof/>
          <w:color w:val="252525"/>
          <w:sz w:val="24"/>
          <w:szCs w:val="24"/>
          <w:lang w:eastAsia="it-IT"/>
        </w:rPr>
        <w:drawing>
          <wp:inline distT="0" distB="0" distL="0" distR="0">
            <wp:extent cx="2001982" cy="2001982"/>
            <wp:effectExtent l="0" t="0" r="0" b="0"/>
            <wp:docPr id="1" name="Immagine 1" descr="Quelli della Pestalozzi: &quot;Noi e la Pestalozzi, un film per esist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lli della Pestalozzi: &quot;Noi e la Pestalozzi, un film per esistere&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6789" cy="2006789"/>
                    </a:xfrm>
                    <a:prstGeom prst="rect">
                      <a:avLst/>
                    </a:prstGeom>
                    <a:noFill/>
                    <a:ln>
                      <a:noFill/>
                    </a:ln>
                  </pic:spPr>
                </pic:pic>
              </a:graphicData>
            </a:graphic>
          </wp:inline>
        </w:drawing>
      </w:r>
      <w:r w:rsidRPr="005929B2">
        <w:rPr>
          <w:rFonts w:ascii="Arial" w:eastAsia="Times New Roman" w:hAnsi="Arial" w:cs="Arial"/>
          <w:color w:val="252525"/>
          <w:sz w:val="24"/>
          <w:szCs w:val="24"/>
          <w:lang w:eastAsia="it-IT"/>
        </w:rPr>
        <w:t xml:space="preserve">Francesca </w:t>
      </w:r>
      <w:proofErr w:type="spellStart"/>
      <w:r w:rsidRPr="005929B2">
        <w:rPr>
          <w:rFonts w:ascii="Arial" w:eastAsia="Times New Roman" w:hAnsi="Arial" w:cs="Arial"/>
          <w:color w:val="252525"/>
          <w:sz w:val="24"/>
          <w:szCs w:val="24"/>
          <w:lang w:eastAsia="it-IT"/>
        </w:rPr>
        <w:t>Ciullini</w:t>
      </w:r>
      <w:proofErr w:type="spellEnd"/>
      <w:r w:rsidRPr="005929B2">
        <w:rPr>
          <w:rFonts w:ascii="Arial" w:eastAsia="Times New Roman" w:hAnsi="Arial" w:cs="Arial"/>
          <w:color w:val="252525"/>
          <w:sz w:val="24"/>
          <w:szCs w:val="24"/>
          <w:lang w:eastAsia="it-IT"/>
        </w:rPr>
        <w:t>, genitore </w:t>
      </w:r>
    </w:p>
    <w:p w:rsidR="005929B2" w:rsidRPr="005929B2" w:rsidRDefault="005929B2" w:rsidP="005929B2">
      <w:pPr>
        <w:spacing w:after="0" w:line="345" w:lineRule="atLeast"/>
        <w:textAlignment w:val="baseline"/>
        <w:rPr>
          <w:rFonts w:ascii="Arial" w:eastAsia="Times New Roman" w:hAnsi="Arial" w:cs="Arial"/>
          <w:color w:val="252525"/>
          <w:sz w:val="24"/>
          <w:szCs w:val="24"/>
          <w:lang w:eastAsia="it-IT"/>
        </w:rPr>
      </w:pPr>
      <w:r w:rsidRPr="005929B2">
        <w:rPr>
          <w:rFonts w:ascii="Arial" w:eastAsia="Times New Roman" w:hAnsi="Arial" w:cs="Arial"/>
          <w:color w:val="252525"/>
          <w:sz w:val="24"/>
          <w:szCs w:val="24"/>
          <w:bdr w:val="none" w:sz="0" w:space="0" w:color="auto" w:frame="1"/>
          <w:lang w:eastAsia="it-IT"/>
        </w:rPr>
        <w:t xml:space="preserve">NEMO </w:t>
      </w:r>
      <w:proofErr w:type="spellStart"/>
      <w:r w:rsidRPr="005929B2">
        <w:rPr>
          <w:rFonts w:ascii="Arial" w:eastAsia="Times New Roman" w:hAnsi="Arial" w:cs="Arial"/>
          <w:color w:val="252525"/>
          <w:sz w:val="24"/>
          <w:szCs w:val="24"/>
          <w:bdr w:val="none" w:sz="0" w:space="0" w:color="auto" w:frame="1"/>
          <w:lang w:eastAsia="it-IT"/>
        </w:rPr>
        <w:t>propheta</w:t>
      </w:r>
      <w:proofErr w:type="spellEnd"/>
      <w:r w:rsidRPr="005929B2">
        <w:rPr>
          <w:rFonts w:ascii="Arial" w:eastAsia="Times New Roman" w:hAnsi="Arial" w:cs="Arial"/>
          <w:color w:val="252525"/>
          <w:sz w:val="24"/>
          <w:szCs w:val="24"/>
          <w:bdr w:val="none" w:sz="0" w:space="0" w:color="auto" w:frame="1"/>
          <w:lang w:eastAsia="it-IT"/>
        </w:rPr>
        <w:t xml:space="preserve"> in patria. Un detto che qualche volta vale anche per le istituzioni. Per esempio, si pensi al caso della Scuola Città </w:t>
      </w:r>
      <w:proofErr w:type="spellStart"/>
      <w:r w:rsidRPr="005929B2">
        <w:rPr>
          <w:rFonts w:ascii="Arial" w:eastAsia="Times New Roman" w:hAnsi="Arial" w:cs="Arial"/>
          <w:color w:val="252525"/>
          <w:sz w:val="24"/>
          <w:szCs w:val="24"/>
          <w:bdr w:val="none" w:sz="0" w:space="0" w:color="auto" w:frame="1"/>
          <w:lang w:eastAsia="it-IT"/>
        </w:rPr>
        <w:t>Pestalozzi</w:t>
      </w:r>
      <w:proofErr w:type="spellEnd"/>
      <w:r w:rsidRPr="005929B2">
        <w:rPr>
          <w:rFonts w:ascii="Arial" w:eastAsia="Times New Roman" w:hAnsi="Arial" w:cs="Arial"/>
          <w:color w:val="252525"/>
          <w:sz w:val="24"/>
          <w:szCs w:val="24"/>
          <w:bdr w:val="none" w:sz="0" w:space="0" w:color="auto" w:frame="1"/>
          <w:lang w:eastAsia="it-IT"/>
        </w:rPr>
        <w:t xml:space="preserve"> di via delle Casine: a dispetto di un'esistenza non semplicissima, è sempre stata un esempio imprescindibile per chi studia pedagogia in Europa, eppure resta anche ostinatamente oggetto misconosciuto per tanta parte della città.</w:t>
      </w:r>
      <w:r w:rsidRPr="005929B2">
        <w:rPr>
          <w:rFonts w:ascii="Arial" w:eastAsia="Times New Roman" w:hAnsi="Arial" w:cs="Arial"/>
          <w:color w:val="252525"/>
          <w:sz w:val="24"/>
          <w:szCs w:val="24"/>
          <w:bdr w:val="none" w:sz="0" w:space="0" w:color="auto" w:frame="1"/>
          <w:lang w:eastAsia="it-IT"/>
        </w:rPr>
        <w:br/>
        <w:t> </w:t>
      </w:r>
      <w:r w:rsidRPr="005929B2">
        <w:rPr>
          <w:rFonts w:ascii="Arial" w:eastAsia="Times New Roman" w:hAnsi="Arial" w:cs="Arial"/>
          <w:color w:val="252525"/>
          <w:sz w:val="24"/>
          <w:szCs w:val="24"/>
          <w:bdr w:val="none" w:sz="0" w:space="0" w:color="auto" w:frame="1"/>
          <w:lang w:eastAsia="it-IT"/>
        </w:rPr>
        <w:br/>
        <w:t xml:space="preserve">Che la guarda con gli occhi del pregiudizio, quasi fosse il giocattolo di genitori in caccia di un'educazione alternativa ad ogni costo. Federico Bondi e Clemente </w:t>
      </w:r>
      <w:proofErr w:type="spellStart"/>
      <w:r w:rsidRPr="005929B2">
        <w:rPr>
          <w:rFonts w:ascii="Arial" w:eastAsia="Times New Roman" w:hAnsi="Arial" w:cs="Arial"/>
          <w:color w:val="252525"/>
          <w:sz w:val="24"/>
          <w:szCs w:val="24"/>
          <w:bdr w:val="none" w:sz="0" w:space="0" w:color="auto" w:frame="1"/>
          <w:lang w:eastAsia="it-IT"/>
        </w:rPr>
        <w:t>Bicocchi</w:t>
      </w:r>
      <w:proofErr w:type="spellEnd"/>
      <w:r w:rsidRPr="005929B2">
        <w:rPr>
          <w:rFonts w:ascii="Arial" w:eastAsia="Times New Roman" w:hAnsi="Arial" w:cs="Arial"/>
          <w:color w:val="252525"/>
          <w:sz w:val="24"/>
          <w:szCs w:val="24"/>
          <w:bdr w:val="none" w:sz="0" w:space="0" w:color="auto" w:frame="1"/>
          <w:lang w:eastAsia="it-IT"/>
        </w:rPr>
        <w:t xml:space="preserve">, i registi di </w:t>
      </w:r>
      <w:proofErr w:type="spellStart"/>
      <w:r w:rsidRPr="005929B2">
        <w:rPr>
          <w:rFonts w:ascii="Arial" w:eastAsia="Times New Roman" w:hAnsi="Arial" w:cs="Arial"/>
          <w:color w:val="252525"/>
          <w:sz w:val="24"/>
          <w:szCs w:val="24"/>
          <w:bdr w:val="none" w:sz="0" w:space="0" w:color="auto" w:frame="1"/>
          <w:lang w:eastAsia="it-IT"/>
        </w:rPr>
        <w:t>Educazio</w:t>
      </w:r>
      <w:proofErr w:type="spellEnd"/>
      <w:r w:rsidRPr="005929B2">
        <w:rPr>
          <w:rFonts w:ascii="Arial" w:eastAsia="Times New Roman" w:hAnsi="Arial" w:cs="Arial"/>
          <w:color w:val="252525"/>
          <w:sz w:val="24"/>
          <w:szCs w:val="24"/>
          <w:bdr w:val="none" w:sz="0" w:space="0" w:color="auto" w:frame="1"/>
          <w:lang w:eastAsia="it-IT"/>
        </w:rPr>
        <w:t xml:space="preserve">-ne affettiva, il documentario-caso di questo inverno a Firenze, sottolineano che il loro progetto non è sulla </w:t>
      </w:r>
      <w:proofErr w:type="spellStart"/>
      <w:r w:rsidRPr="005929B2">
        <w:rPr>
          <w:rFonts w:ascii="Arial" w:eastAsia="Times New Roman" w:hAnsi="Arial" w:cs="Arial"/>
          <w:color w:val="252525"/>
          <w:sz w:val="24"/>
          <w:szCs w:val="24"/>
          <w:bdr w:val="none" w:sz="0" w:space="0" w:color="auto" w:frame="1"/>
          <w:lang w:eastAsia="it-IT"/>
        </w:rPr>
        <w:t>Pestalozzi</w:t>
      </w:r>
      <w:proofErr w:type="spellEnd"/>
      <w:r w:rsidRPr="005929B2">
        <w:rPr>
          <w:rFonts w:ascii="Arial" w:eastAsia="Times New Roman" w:hAnsi="Arial" w:cs="Arial"/>
          <w:color w:val="252525"/>
          <w:sz w:val="24"/>
          <w:szCs w:val="24"/>
          <w:bdr w:val="none" w:sz="0" w:space="0" w:color="auto" w:frame="1"/>
          <w:lang w:eastAsia="it-IT"/>
        </w:rPr>
        <w:t xml:space="preserve">, ma parte da lì per farsi universale. Eppure raccontando gli ultimi mesi di una quinta elementare con relative inquietudini per un futuro ignoto (l'adolescenza), finisce per porre l'accento anche su quello che alla </w:t>
      </w:r>
      <w:proofErr w:type="spellStart"/>
      <w:r w:rsidRPr="005929B2">
        <w:rPr>
          <w:rFonts w:ascii="Arial" w:eastAsia="Times New Roman" w:hAnsi="Arial" w:cs="Arial"/>
          <w:color w:val="252525"/>
          <w:sz w:val="24"/>
          <w:szCs w:val="24"/>
          <w:bdr w:val="none" w:sz="0" w:space="0" w:color="auto" w:frame="1"/>
          <w:lang w:eastAsia="it-IT"/>
        </w:rPr>
        <w:t>Pestalozzi</w:t>
      </w:r>
      <w:proofErr w:type="spellEnd"/>
      <w:r w:rsidRPr="005929B2">
        <w:rPr>
          <w:rFonts w:ascii="Arial" w:eastAsia="Times New Roman" w:hAnsi="Arial" w:cs="Arial"/>
          <w:color w:val="252525"/>
          <w:sz w:val="24"/>
          <w:szCs w:val="24"/>
          <w:bdr w:val="none" w:sz="0" w:space="0" w:color="auto" w:frame="1"/>
          <w:lang w:eastAsia="it-IT"/>
        </w:rPr>
        <w:t xml:space="preserve"> s'insegna, e come. Dando nuova luce, ad esempio, alla figura degli insegnanti, sbaragliando le carte dei luoghi e dei rapporti tra alunni e maestri. Realizzato nel 2013, il film è uscito nelle sale e con successo grazie alla distribuzione porta a porta della </w:t>
      </w:r>
      <w:proofErr w:type="spellStart"/>
      <w:r w:rsidRPr="005929B2">
        <w:rPr>
          <w:rFonts w:ascii="Arial" w:eastAsia="Times New Roman" w:hAnsi="Arial" w:cs="Arial"/>
          <w:color w:val="252525"/>
          <w:sz w:val="24"/>
          <w:szCs w:val="24"/>
          <w:bdr w:val="none" w:sz="0" w:space="0" w:color="auto" w:frame="1"/>
          <w:lang w:eastAsia="it-IT"/>
        </w:rPr>
        <w:t>Ardaco</w:t>
      </w:r>
      <w:proofErr w:type="spellEnd"/>
      <w:r w:rsidRPr="005929B2">
        <w:rPr>
          <w:rFonts w:ascii="Arial" w:eastAsia="Times New Roman" w:hAnsi="Arial" w:cs="Arial"/>
          <w:color w:val="252525"/>
          <w:sz w:val="24"/>
          <w:szCs w:val="24"/>
          <w:bdr w:val="none" w:sz="0" w:space="0" w:color="auto" w:frame="1"/>
          <w:lang w:eastAsia="it-IT"/>
        </w:rPr>
        <w:t xml:space="preserve">: dopo l'ottima tenitura all'Alfieri, dal 3 marzo (ore 21) si trasferisce allo </w:t>
      </w:r>
      <w:proofErr w:type="spellStart"/>
      <w:r w:rsidRPr="005929B2">
        <w:rPr>
          <w:rFonts w:ascii="Arial" w:eastAsia="Times New Roman" w:hAnsi="Arial" w:cs="Arial"/>
          <w:color w:val="252525"/>
          <w:sz w:val="24"/>
          <w:szCs w:val="24"/>
          <w:bdr w:val="none" w:sz="0" w:space="0" w:color="auto" w:frame="1"/>
          <w:lang w:eastAsia="it-IT"/>
        </w:rPr>
        <w:t>Stensen</w:t>
      </w:r>
      <w:proofErr w:type="spellEnd"/>
      <w:r w:rsidRPr="005929B2">
        <w:rPr>
          <w:rFonts w:ascii="Arial" w:eastAsia="Times New Roman" w:hAnsi="Arial" w:cs="Arial"/>
          <w:color w:val="252525"/>
          <w:sz w:val="24"/>
          <w:szCs w:val="24"/>
          <w:bdr w:val="none" w:sz="0" w:space="0" w:color="auto" w:frame="1"/>
          <w:lang w:eastAsia="it-IT"/>
        </w:rPr>
        <w:t xml:space="preserve">. Occasione </w:t>
      </w:r>
      <w:r w:rsidRPr="005929B2">
        <w:rPr>
          <w:rFonts w:ascii="Arial" w:eastAsia="Times New Roman" w:hAnsi="Arial" w:cs="Arial"/>
          <w:color w:val="252525"/>
          <w:sz w:val="24"/>
          <w:szCs w:val="24"/>
          <w:bdr w:val="none" w:sz="0" w:space="0" w:color="auto" w:frame="1"/>
          <w:lang w:eastAsia="it-IT"/>
        </w:rPr>
        <w:lastRenderedPageBreak/>
        <w:t xml:space="preserve">per incontrare i registi Federico Bondi (premiato a Locarno per "Mar nero") e Clemente </w:t>
      </w:r>
      <w:proofErr w:type="spellStart"/>
      <w:r w:rsidRPr="005929B2">
        <w:rPr>
          <w:rFonts w:ascii="Arial" w:eastAsia="Times New Roman" w:hAnsi="Arial" w:cs="Arial"/>
          <w:color w:val="252525"/>
          <w:sz w:val="24"/>
          <w:szCs w:val="24"/>
          <w:bdr w:val="none" w:sz="0" w:space="0" w:color="auto" w:frame="1"/>
          <w:lang w:eastAsia="it-IT"/>
        </w:rPr>
        <w:t>Bicocchi</w:t>
      </w:r>
      <w:proofErr w:type="spellEnd"/>
      <w:r w:rsidRPr="005929B2">
        <w:rPr>
          <w:rFonts w:ascii="Arial" w:eastAsia="Times New Roman" w:hAnsi="Arial" w:cs="Arial"/>
          <w:color w:val="252525"/>
          <w:sz w:val="24"/>
          <w:szCs w:val="24"/>
          <w:bdr w:val="none" w:sz="0" w:space="0" w:color="auto" w:frame="1"/>
          <w:lang w:eastAsia="it-IT"/>
        </w:rPr>
        <w:t xml:space="preserve">, i maestri Matteo Bianchini e Paolo </w:t>
      </w:r>
      <w:proofErr w:type="spellStart"/>
      <w:r w:rsidRPr="005929B2">
        <w:rPr>
          <w:rFonts w:ascii="Arial" w:eastAsia="Times New Roman" w:hAnsi="Arial" w:cs="Arial"/>
          <w:color w:val="252525"/>
          <w:sz w:val="24"/>
          <w:szCs w:val="24"/>
          <w:bdr w:val="none" w:sz="0" w:space="0" w:color="auto" w:frame="1"/>
          <w:lang w:eastAsia="it-IT"/>
        </w:rPr>
        <w:t>Scopetani</w:t>
      </w:r>
      <w:proofErr w:type="spellEnd"/>
      <w:r w:rsidRPr="005929B2">
        <w:rPr>
          <w:rFonts w:ascii="Arial" w:eastAsia="Times New Roman" w:hAnsi="Arial" w:cs="Arial"/>
          <w:color w:val="252525"/>
          <w:sz w:val="24"/>
          <w:szCs w:val="24"/>
          <w:bdr w:val="none" w:sz="0" w:space="0" w:color="auto" w:frame="1"/>
          <w:lang w:eastAsia="it-IT"/>
        </w:rPr>
        <w:t xml:space="preserve">, la mamma Francesca </w:t>
      </w:r>
      <w:proofErr w:type="spellStart"/>
      <w:r w:rsidRPr="005929B2">
        <w:rPr>
          <w:rFonts w:ascii="Arial" w:eastAsia="Times New Roman" w:hAnsi="Arial" w:cs="Arial"/>
          <w:color w:val="252525"/>
          <w:sz w:val="24"/>
          <w:szCs w:val="24"/>
          <w:bdr w:val="none" w:sz="0" w:space="0" w:color="auto" w:frame="1"/>
          <w:lang w:eastAsia="it-IT"/>
        </w:rPr>
        <w:t>Ciullini</w:t>
      </w:r>
      <w:proofErr w:type="spellEnd"/>
      <w:r w:rsidRPr="005929B2">
        <w:rPr>
          <w:rFonts w:ascii="Arial" w:eastAsia="Times New Roman" w:hAnsi="Arial" w:cs="Arial"/>
          <w:color w:val="252525"/>
          <w:sz w:val="24"/>
          <w:szCs w:val="24"/>
          <w:bdr w:val="none" w:sz="0" w:space="0" w:color="auto" w:frame="1"/>
          <w:lang w:eastAsia="it-IT"/>
        </w:rPr>
        <w:t xml:space="preserve"> e alcuni ex alunni della </w:t>
      </w:r>
      <w:proofErr w:type="spellStart"/>
      <w:r w:rsidRPr="005929B2">
        <w:rPr>
          <w:rFonts w:ascii="Arial" w:eastAsia="Times New Roman" w:hAnsi="Arial" w:cs="Arial"/>
          <w:color w:val="252525"/>
          <w:sz w:val="24"/>
          <w:szCs w:val="24"/>
          <w:bdr w:val="none" w:sz="0" w:space="0" w:color="auto" w:frame="1"/>
          <w:lang w:eastAsia="it-IT"/>
        </w:rPr>
        <w:t>Pestalozzi</w:t>
      </w:r>
      <w:proofErr w:type="spellEnd"/>
      <w:r w:rsidRPr="005929B2">
        <w:rPr>
          <w:rFonts w:ascii="Arial" w:eastAsia="Times New Roman" w:hAnsi="Arial" w:cs="Arial"/>
          <w:color w:val="252525"/>
          <w:sz w:val="24"/>
          <w:szCs w:val="24"/>
          <w:bdr w:val="none" w:sz="0" w:space="0" w:color="auto" w:frame="1"/>
          <w:lang w:eastAsia="it-IT"/>
        </w:rPr>
        <w:t xml:space="preserve"> pedinati dalla macchina da presa: Giulia Bruscoli, Simone </w:t>
      </w:r>
      <w:proofErr w:type="spellStart"/>
      <w:r w:rsidRPr="005929B2">
        <w:rPr>
          <w:rFonts w:ascii="Arial" w:eastAsia="Times New Roman" w:hAnsi="Arial" w:cs="Arial"/>
          <w:color w:val="252525"/>
          <w:sz w:val="24"/>
          <w:szCs w:val="24"/>
          <w:bdr w:val="none" w:sz="0" w:space="0" w:color="auto" w:frame="1"/>
          <w:lang w:eastAsia="it-IT"/>
        </w:rPr>
        <w:t>Minniti</w:t>
      </w:r>
      <w:proofErr w:type="spellEnd"/>
      <w:r w:rsidRPr="005929B2">
        <w:rPr>
          <w:rFonts w:ascii="Arial" w:eastAsia="Times New Roman" w:hAnsi="Arial" w:cs="Arial"/>
          <w:color w:val="252525"/>
          <w:sz w:val="24"/>
          <w:szCs w:val="24"/>
          <w:bdr w:val="none" w:sz="0" w:space="0" w:color="auto" w:frame="1"/>
          <w:lang w:eastAsia="it-IT"/>
        </w:rPr>
        <w:t xml:space="preserve">, Filippo </w:t>
      </w:r>
      <w:proofErr w:type="spellStart"/>
      <w:r w:rsidRPr="005929B2">
        <w:rPr>
          <w:rFonts w:ascii="Arial" w:eastAsia="Times New Roman" w:hAnsi="Arial" w:cs="Arial"/>
          <w:color w:val="252525"/>
          <w:sz w:val="24"/>
          <w:szCs w:val="24"/>
          <w:bdr w:val="none" w:sz="0" w:space="0" w:color="auto" w:frame="1"/>
          <w:lang w:eastAsia="it-IT"/>
        </w:rPr>
        <w:t>Mureddu</w:t>
      </w:r>
      <w:proofErr w:type="spellEnd"/>
      <w:r w:rsidRPr="005929B2">
        <w:rPr>
          <w:rFonts w:ascii="Arial" w:eastAsia="Times New Roman" w:hAnsi="Arial" w:cs="Arial"/>
          <w:color w:val="252525"/>
          <w:sz w:val="24"/>
          <w:szCs w:val="24"/>
          <w:bdr w:val="none" w:sz="0" w:space="0" w:color="auto" w:frame="1"/>
          <w:lang w:eastAsia="it-IT"/>
        </w:rPr>
        <w:t>, Giorgio Tempesta.</w:t>
      </w:r>
      <w:r w:rsidRPr="005929B2">
        <w:rPr>
          <w:rFonts w:ascii="Arial" w:eastAsia="Times New Roman" w:hAnsi="Arial" w:cs="Arial"/>
          <w:color w:val="252525"/>
          <w:sz w:val="24"/>
          <w:szCs w:val="24"/>
          <w:bdr w:val="none" w:sz="0" w:space="0" w:color="auto" w:frame="1"/>
          <w:lang w:eastAsia="it-IT"/>
        </w:rPr>
        <w:br/>
      </w:r>
      <w:r w:rsidRPr="005929B2">
        <w:rPr>
          <w:rFonts w:ascii="Arial" w:eastAsia="Times New Roman" w:hAnsi="Arial" w:cs="Arial"/>
          <w:color w:val="252525"/>
          <w:sz w:val="24"/>
          <w:szCs w:val="24"/>
          <w:bdr w:val="none" w:sz="0" w:space="0" w:color="auto" w:frame="1"/>
          <w:lang w:eastAsia="it-IT"/>
        </w:rPr>
        <w:br/>
      </w:r>
      <w:r w:rsidRPr="005929B2">
        <w:rPr>
          <w:rFonts w:ascii="Arial" w:eastAsia="Times New Roman" w:hAnsi="Arial" w:cs="Arial"/>
          <w:b/>
          <w:bCs/>
          <w:color w:val="252525"/>
          <w:sz w:val="24"/>
          <w:szCs w:val="24"/>
          <w:bdr w:val="none" w:sz="0" w:space="0" w:color="auto" w:frame="1"/>
          <w:lang w:eastAsia="it-IT"/>
        </w:rPr>
        <w:t xml:space="preserve">Pensate che questo lavoro possa riaffermare l'importanza di questa esperienza </w:t>
      </w:r>
      <w:proofErr w:type="gramStart"/>
      <w:r w:rsidRPr="005929B2">
        <w:rPr>
          <w:rFonts w:ascii="Arial" w:eastAsia="Times New Roman" w:hAnsi="Arial" w:cs="Arial"/>
          <w:b/>
          <w:bCs/>
          <w:color w:val="252525"/>
          <w:sz w:val="24"/>
          <w:szCs w:val="24"/>
          <w:bdr w:val="none" w:sz="0" w:space="0" w:color="auto" w:frame="1"/>
          <w:lang w:eastAsia="it-IT"/>
        </w:rPr>
        <w:t>educativa?</w:t>
      </w:r>
      <w:r w:rsidRPr="005929B2">
        <w:rPr>
          <w:rFonts w:ascii="Arial" w:eastAsia="Times New Roman" w:hAnsi="Arial" w:cs="Arial"/>
          <w:color w:val="252525"/>
          <w:sz w:val="24"/>
          <w:szCs w:val="24"/>
          <w:bdr w:val="none" w:sz="0" w:space="0" w:color="auto" w:frame="1"/>
          <w:lang w:eastAsia="it-IT"/>
        </w:rPr>
        <w:br/>
        <w:t>Matteo</w:t>
      </w:r>
      <w:proofErr w:type="gramEnd"/>
      <w:r w:rsidRPr="005929B2">
        <w:rPr>
          <w:rFonts w:ascii="Arial" w:eastAsia="Times New Roman" w:hAnsi="Arial" w:cs="Arial"/>
          <w:color w:val="252525"/>
          <w:sz w:val="24"/>
          <w:szCs w:val="24"/>
          <w:bdr w:val="none" w:sz="0" w:space="0" w:color="auto" w:frame="1"/>
          <w:lang w:eastAsia="it-IT"/>
        </w:rPr>
        <w:t xml:space="preserve"> Bianchini: "Nella vita della </w:t>
      </w:r>
      <w:proofErr w:type="spellStart"/>
      <w:r w:rsidRPr="005929B2">
        <w:rPr>
          <w:rFonts w:ascii="Arial" w:eastAsia="Times New Roman" w:hAnsi="Arial" w:cs="Arial"/>
          <w:color w:val="252525"/>
          <w:sz w:val="24"/>
          <w:szCs w:val="24"/>
          <w:bdr w:val="none" w:sz="0" w:space="0" w:color="auto" w:frame="1"/>
          <w:lang w:eastAsia="it-IT"/>
        </w:rPr>
        <w:t>Pestalozzi</w:t>
      </w:r>
      <w:proofErr w:type="spellEnd"/>
      <w:r w:rsidRPr="005929B2">
        <w:rPr>
          <w:rFonts w:ascii="Arial" w:eastAsia="Times New Roman" w:hAnsi="Arial" w:cs="Arial"/>
          <w:color w:val="252525"/>
          <w:sz w:val="24"/>
          <w:szCs w:val="24"/>
          <w:bdr w:val="none" w:sz="0" w:space="0" w:color="auto" w:frame="1"/>
          <w:lang w:eastAsia="it-IT"/>
        </w:rPr>
        <w:t xml:space="preserve"> ci sono dei paradossi. Siamo continuamente oggetto di visite, ma non di italiani. Abbiamo tirocinanti che vengono da Barcellona, ma non possiamo prendere stagisti italiani per problemi normativi. Come tutti i progetti che hanno una storia particolare, andiamo incontro a schieramenti opposti. E spesso ci si dimentica che la </w:t>
      </w:r>
      <w:proofErr w:type="spellStart"/>
      <w:r w:rsidRPr="005929B2">
        <w:rPr>
          <w:rFonts w:ascii="Arial" w:eastAsia="Times New Roman" w:hAnsi="Arial" w:cs="Arial"/>
          <w:color w:val="252525"/>
          <w:sz w:val="24"/>
          <w:szCs w:val="24"/>
          <w:bdr w:val="none" w:sz="0" w:space="0" w:color="auto" w:frame="1"/>
          <w:lang w:eastAsia="it-IT"/>
        </w:rPr>
        <w:t>Pestalozzi</w:t>
      </w:r>
      <w:proofErr w:type="spellEnd"/>
      <w:r w:rsidRPr="005929B2">
        <w:rPr>
          <w:rFonts w:ascii="Arial" w:eastAsia="Times New Roman" w:hAnsi="Arial" w:cs="Arial"/>
          <w:color w:val="252525"/>
          <w:sz w:val="24"/>
          <w:szCs w:val="24"/>
          <w:bdr w:val="none" w:sz="0" w:space="0" w:color="auto" w:frame="1"/>
          <w:lang w:eastAsia="it-IT"/>
        </w:rPr>
        <w:t xml:space="preserve"> è una scuola pubblica e non di metodo, come quella steineriana. </w:t>
      </w:r>
      <w:proofErr w:type="gramStart"/>
      <w:r w:rsidRPr="005929B2">
        <w:rPr>
          <w:rFonts w:ascii="Arial" w:eastAsia="Times New Roman" w:hAnsi="Arial" w:cs="Arial"/>
          <w:color w:val="252525"/>
          <w:sz w:val="24"/>
          <w:szCs w:val="24"/>
          <w:bdr w:val="none" w:sz="0" w:space="0" w:color="auto" w:frame="1"/>
          <w:lang w:eastAsia="it-IT"/>
        </w:rPr>
        <w:t>qui</w:t>
      </w:r>
      <w:proofErr w:type="gramEnd"/>
      <w:r w:rsidRPr="005929B2">
        <w:rPr>
          <w:rFonts w:ascii="Arial" w:eastAsia="Times New Roman" w:hAnsi="Arial" w:cs="Arial"/>
          <w:color w:val="252525"/>
          <w:sz w:val="24"/>
          <w:szCs w:val="24"/>
          <w:bdr w:val="none" w:sz="0" w:space="0" w:color="auto" w:frame="1"/>
          <w:lang w:eastAsia="it-IT"/>
        </w:rPr>
        <w:t xml:space="preserve"> si lavora con gli strumenti più disparati in assoluta libertà, solo che si chiede di aderire ad un patto formativo: la </w:t>
      </w:r>
      <w:proofErr w:type="spellStart"/>
      <w:r w:rsidRPr="005929B2">
        <w:rPr>
          <w:rFonts w:ascii="Arial" w:eastAsia="Times New Roman" w:hAnsi="Arial" w:cs="Arial"/>
          <w:color w:val="252525"/>
          <w:sz w:val="24"/>
          <w:szCs w:val="24"/>
          <w:bdr w:val="none" w:sz="0" w:space="0" w:color="auto" w:frame="1"/>
          <w:lang w:eastAsia="it-IT"/>
        </w:rPr>
        <w:t>Pestalozzi</w:t>
      </w:r>
      <w:proofErr w:type="spellEnd"/>
      <w:r w:rsidRPr="005929B2">
        <w:rPr>
          <w:rFonts w:ascii="Arial" w:eastAsia="Times New Roman" w:hAnsi="Arial" w:cs="Arial"/>
          <w:color w:val="252525"/>
          <w:sz w:val="24"/>
          <w:szCs w:val="24"/>
          <w:bdr w:val="none" w:sz="0" w:space="0" w:color="auto" w:frame="1"/>
          <w:lang w:eastAsia="it-IT"/>
        </w:rPr>
        <w:t xml:space="preserve"> sceglie i propri insegnanti attraverso un periodo di formazione. Siamo convinti che la nostra scuola non debba vivere isolata ma essere al servizio delle altre scuole, debba diventare un centro permanente di formazione per insegnanti. E tutto questo può accadere attraverso un'istituzionalizzazione delle nostre prerogative. Ci piacerebbe ad esempio che l'Università ci scegliesse come laboratorio formativo per chi sceglie il mestiere di maestro. Ci piacerebbe, insomma, che alla scuola ricominciassero a interessarsene tutti, perché la scuola è ovunque. Io le vere lezioni di matematica le ho tenute facendo la spesa con i ragazzi al mercato</w:t>
      </w:r>
      <w:proofErr w:type="gramStart"/>
      <w:r w:rsidRPr="005929B2">
        <w:rPr>
          <w:rFonts w:ascii="Arial" w:eastAsia="Times New Roman" w:hAnsi="Arial" w:cs="Arial"/>
          <w:color w:val="252525"/>
          <w:sz w:val="24"/>
          <w:szCs w:val="24"/>
          <w:bdr w:val="none" w:sz="0" w:space="0" w:color="auto" w:frame="1"/>
          <w:lang w:eastAsia="it-IT"/>
        </w:rPr>
        <w:t>".</w:t>
      </w:r>
      <w:r w:rsidRPr="005929B2">
        <w:rPr>
          <w:rFonts w:ascii="Arial" w:eastAsia="Times New Roman" w:hAnsi="Arial" w:cs="Arial"/>
          <w:color w:val="252525"/>
          <w:sz w:val="24"/>
          <w:szCs w:val="24"/>
          <w:bdr w:val="none" w:sz="0" w:space="0" w:color="auto" w:frame="1"/>
          <w:lang w:eastAsia="it-IT"/>
        </w:rPr>
        <w:br/>
      </w:r>
      <w:r w:rsidRPr="005929B2">
        <w:rPr>
          <w:rFonts w:ascii="Arial" w:eastAsia="Times New Roman" w:hAnsi="Arial" w:cs="Arial"/>
          <w:color w:val="252525"/>
          <w:sz w:val="24"/>
          <w:szCs w:val="24"/>
          <w:bdr w:val="none" w:sz="0" w:space="0" w:color="auto" w:frame="1"/>
          <w:lang w:eastAsia="it-IT"/>
        </w:rPr>
        <w:br/>
      </w:r>
      <w:r w:rsidRPr="005929B2">
        <w:rPr>
          <w:rFonts w:ascii="Arial" w:eastAsia="Times New Roman" w:hAnsi="Arial" w:cs="Arial"/>
          <w:b/>
          <w:bCs/>
          <w:color w:val="252525"/>
          <w:sz w:val="24"/>
          <w:szCs w:val="24"/>
          <w:bdr w:val="none" w:sz="0" w:space="0" w:color="auto" w:frame="1"/>
          <w:lang w:eastAsia="it-IT"/>
        </w:rPr>
        <w:t>Sono</w:t>
      </w:r>
      <w:proofErr w:type="gramEnd"/>
      <w:r w:rsidRPr="005929B2">
        <w:rPr>
          <w:rFonts w:ascii="Arial" w:eastAsia="Times New Roman" w:hAnsi="Arial" w:cs="Arial"/>
          <w:b/>
          <w:bCs/>
          <w:color w:val="252525"/>
          <w:sz w:val="24"/>
          <w:szCs w:val="24"/>
          <w:bdr w:val="none" w:sz="0" w:space="0" w:color="auto" w:frame="1"/>
          <w:lang w:eastAsia="it-IT"/>
        </w:rPr>
        <w:t xml:space="preserve"> trascorsi alcuni anni dalla realizzazione del film. Con quali occhi lo guardate </w:t>
      </w:r>
      <w:proofErr w:type="gramStart"/>
      <w:r w:rsidRPr="005929B2">
        <w:rPr>
          <w:rFonts w:ascii="Arial" w:eastAsia="Times New Roman" w:hAnsi="Arial" w:cs="Arial"/>
          <w:b/>
          <w:bCs/>
          <w:color w:val="252525"/>
          <w:sz w:val="24"/>
          <w:szCs w:val="24"/>
          <w:bdr w:val="none" w:sz="0" w:space="0" w:color="auto" w:frame="1"/>
          <w:lang w:eastAsia="it-IT"/>
        </w:rPr>
        <w:t>oggi?</w:t>
      </w:r>
      <w:r w:rsidRPr="005929B2">
        <w:rPr>
          <w:rFonts w:ascii="Arial" w:eastAsia="Times New Roman" w:hAnsi="Arial" w:cs="Arial"/>
          <w:color w:val="252525"/>
          <w:sz w:val="24"/>
          <w:szCs w:val="24"/>
          <w:bdr w:val="none" w:sz="0" w:space="0" w:color="auto" w:frame="1"/>
          <w:lang w:eastAsia="it-IT"/>
        </w:rPr>
        <w:br/>
        <w:t>Federico</w:t>
      </w:r>
      <w:proofErr w:type="gramEnd"/>
      <w:r w:rsidRPr="005929B2">
        <w:rPr>
          <w:rFonts w:ascii="Arial" w:eastAsia="Times New Roman" w:hAnsi="Arial" w:cs="Arial"/>
          <w:color w:val="252525"/>
          <w:sz w:val="24"/>
          <w:szCs w:val="24"/>
          <w:bdr w:val="none" w:sz="0" w:space="0" w:color="auto" w:frame="1"/>
          <w:lang w:eastAsia="it-IT"/>
        </w:rPr>
        <w:t xml:space="preserve"> Bondi: "Oggi lo vedo come un progetto che va aldilà di un'esperienza educativa. Racconta di un gruppo di amici, di compagni di classe e di insegnanti all'interno di un luogo dove c'è rispetto, condivisione, fiducia. E dove noi autori abbiamo giocato liberamente</w:t>
      </w:r>
      <w:proofErr w:type="gramStart"/>
      <w:r w:rsidRPr="005929B2">
        <w:rPr>
          <w:rFonts w:ascii="Arial" w:eastAsia="Times New Roman" w:hAnsi="Arial" w:cs="Arial"/>
          <w:color w:val="252525"/>
          <w:sz w:val="24"/>
          <w:szCs w:val="24"/>
          <w:bdr w:val="none" w:sz="0" w:space="0" w:color="auto" w:frame="1"/>
          <w:lang w:eastAsia="it-IT"/>
        </w:rPr>
        <w:t>".</w:t>
      </w:r>
      <w:r w:rsidRPr="005929B2">
        <w:rPr>
          <w:rFonts w:ascii="Arial" w:eastAsia="Times New Roman" w:hAnsi="Arial" w:cs="Arial"/>
          <w:color w:val="252525"/>
          <w:sz w:val="24"/>
          <w:szCs w:val="24"/>
          <w:bdr w:val="none" w:sz="0" w:space="0" w:color="auto" w:frame="1"/>
          <w:lang w:eastAsia="it-IT"/>
        </w:rPr>
        <w:br/>
        <w:t>Clemente</w:t>
      </w:r>
      <w:proofErr w:type="gramEnd"/>
      <w:r w:rsidRPr="005929B2">
        <w:rPr>
          <w:rFonts w:ascii="Arial" w:eastAsia="Times New Roman" w:hAnsi="Arial" w:cs="Arial"/>
          <w:color w:val="252525"/>
          <w:sz w:val="24"/>
          <w:szCs w:val="24"/>
          <w:bdr w:val="none" w:sz="0" w:space="0" w:color="auto" w:frame="1"/>
          <w:lang w:eastAsia="it-IT"/>
        </w:rPr>
        <w:t xml:space="preserve"> </w:t>
      </w:r>
      <w:proofErr w:type="spellStart"/>
      <w:r w:rsidRPr="005929B2">
        <w:rPr>
          <w:rFonts w:ascii="Arial" w:eastAsia="Times New Roman" w:hAnsi="Arial" w:cs="Arial"/>
          <w:color w:val="252525"/>
          <w:sz w:val="24"/>
          <w:szCs w:val="24"/>
          <w:bdr w:val="none" w:sz="0" w:space="0" w:color="auto" w:frame="1"/>
          <w:lang w:eastAsia="it-IT"/>
        </w:rPr>
        <w:t>Bicocchi</w:t>
      </w:r>
      <w:proofErr w:type="spellEnd"/>
      <w:r w:rsidRPr="005929B2">
        <w:rPr>
          <w:rFonts w:ascii="Arial" w:eastAsia="Times New Roman" w:hAnsi="Arial" w:cs="Arial"/>
          <w:color w:val="252525"/>
          <w:sz w:val="24"/>
          <w:szCs w:val="24"/>
          <w:bdr w:val="none" w:sz="0" w:space="0" w:color="auto" w:frame="1"/>
          <w:lang w:eastAsia="it-IT"/>
        </w:rPr>
        <w:t>: "Ho notato che molti possibili spettatori si spaventano davanti a due parole: documentario e scuola. Invece questo film fa rivivere un momento che riguarda tutti, l'infanzia. Non si vuole documentare niente: questo è un film tout court nato da una creazione collettiva, obiettivo perseguibile quando le parti in gioco raggiungono un livello di consapevolezza per cui non ci sono forzature</w:t>
      </w:r>
      <w:proofErr w:type="gramStart"/>
      <w:r w:rsidRPr="005929B2">
        <w:rPr>
          <w:rFonts w:ascii="Arial" w:eastAsia="Times New Roman" w:hAnsi="Arial" w:cs="Arial"/>
          <w:color w:val="252525"/>
          <w:sz w:val="24"/>
          <w:szCs w:val="24"/>
          <w:bdr w:val="none" w:sz="0" w:space="0" w:color="auto" w:frame="1"/>
          <w:lang w:eastAsia="it-IT"/>
        </w:rPr>
        <w:t>".</w:t>
      </w:r>
      <w:r w:rsidRPr="005929B2">
        <w:rPr>
          <w:rFonts w:ascii="Arial" w:eastAsia="Times New Roman" w:hAnsi="Arial" w:cs="Arial"/>
          <w:color w:val="252525"/>
          <w:sz w:val="24"/>
          <w:szCs w:val="24"/>
          <w:bdr w:val="none" w:sz="0" w:space="0" w:color="auto" w:frame="1"/>
          <w:lang w:eastAsia="it-IT"/>
        </w:rPr>
        <w:br/>
        <w:t>Bondi</w:t>
      </w:r>
      <w:proofErr w:type="gramEnd"/>
      <w:r w:rsidRPr="005929B2">
        <w:rPr>
          <w:rFonts w:ascii="Arial" w:eastAsia="Times New Roman" w:hAnsi="Arial" w:cs="Arial"/>
          <w:color w:val="252525"/>
          <w:sz w:val="24"/>
          <w:szCs w:val="24"/>
          <w:bdr w:val="none" w:sz="0" w:space="0" w:color="auto" w:frame="1"/>
          <w:lang w:eastAsia="it-IT"/>
        </w:rPr>
        <w:t>: "E' un inno alla tenerezza. Che, oggi, fa paura</w:t>
      </w:r>
      <w:proofErr w:type="gramStart"/>
      <w:r w:rsidRPr="005929B2">
        <w:rPr>
          <w:rFonts w:ascii="Arial" w:eastAsia="Times New Roman" w:hAnsi="Arial" w:cs="Arial"/>
          <w:color w:val="252525"/>
          <w:sz w:val="24"/>
          <w:szCs w:val="24"/>
          <w:bdr w:val="none" w:sz="0" w:space="0" w:color="auto" w:frame="1"/>
          <w:lang w:eastAsia="it-IT"/>
        </w:rPr>
        <w:t>".</w:t>
      </w:r>
      <w:r w:rsidRPr="005929B2">
        <w:rPr>
          <w:rFonts w:ascii="Arial" w:eastAsia="Times New Roman" w:hAnsi="Arial" w:cs="Arial"/>
          <w:color w:val="252525"/>
          <w:sz w:val="24"/>
          <w:szCs w:val="24"/>
          <w:bdr w:val="none" w:sz="0" w:space="0" w:color="auto" w:frame="1"/>
          <w:lang w:eastAsia="it-IT"/>
        </w:rPr>
        <w:br/>
      </w:r>
      <w:r w:rsidRPr="005929B2">
        <w:rPr>
          <w:rFonts w:ascii="Arial" w:eastAsia="Times New Roman" w:hAnsi="Arial" w:cs="Arial"/>
          <w:color w:val="252525"/>
          <w:sz w:val="24"/>
          <w:szCs w:val="24"/>
          <w:bdr w:val="none" w:sz="0" w:space="0" w:color="auto" w:frame="1"/>
          <w:lang w:eastAsia="it-IT"/>
        </w:rPr>
        <w:br/>
      </w:r>
      <w:r w:rsidRPr="005929B2">
        <w:rPr>
          <w:rFonts w:ascii="Arial" w:eastAsia="Times New Roman" w:hAnsi="Arial" w:cs="Arial"/>
          <w:b/>
          <w:bCs/>
          <w:color w:val="252525"/>
          <w:sz w:val="24"/>
          <w:szCs w:val="24"/>
          <w:bdr w:val="none" w:sz="0" w:space="0" w:color="auto" w:frame="1"/>
          <w:lang w:eastAsia="it-IT"/>
        </w:rPr>
        <w:t>Tutto</w:t>
      </w:r>
      <w:proofErr w:type="gramEnd"/>
      <w:r w:rsidRPr="005929B2">
        <w:rPr>
          <w:rFonts w:ascii="Arial" w:eastAsia="Times New Roman" w:hAnsi="Arial" w:cs="Arial"/>
          <w:b/>
          <w:bCs/>
          <w:color w:val="252525"/>
          <w:sz w:val="24"/>
          <w:szCs w:val="24"/>
          <w:bdr w:val="none" w:sz="0" w:space="0" w:color="auto" w:frame="1"/>
          <w:lang w:eastAsia="it-IT"/>
        </w:rPr>
        <w:t xml:space="preserve"> nel film è reale e spontaneo, anche se alcuni comportamenti dei ragazzi sono costruiti all'insaputa di voi maestri con l'intento di provocare vostre reazioni.</w:t>
      </w:r>
      <w:r w:rsidRPr="005929B2">
        <w:rPr>
          <w:rFonts w:ascii="Arial" w:eastAsia="Times New Roman" w:hAnsi="Arial" w:cs="Arial"/>
          <w:color w:val="252525"/>
          <w:sz w:val="24"/>
          <w:szCs w:val="24"/>
          <w:bdr w:val="none" w:sz="0" w:space="0" w:color="auto" w:frame="1"/>
          <w:lang w:eastAsia="it-IT"/>
        </w:rPr>
        <w:br/>
        <w:t xml:space="preserve">Paolo </w:t>
      </w:r>
      <w:proofErr w:type="spellStart"/>
      <w:r w:rsidRPr="005929B2">
        <w:rPr>
          <w:rFonts w:ascii="Arial" w:eastAsia="Times New Roman" w:hAnsi="Arial" w:cs="Arial"/>
          <w:color w:val="252525"/>
          <w:sz w:val="24"/>
          <w:szCs w:val="24"/>
          <w:bdr w:val="none" w:sz="0" w:space="0" w:color="auto" w:frame="1"/>
          <w:lang w:eastAsia="it-IT"/>
        </w:rPr>
        <w:t>Scopetani</w:t>
      </w:r>
      <w:proofErr w:type="spellEnd"/>
      <w:r w:rsidRPr="005929B2">
        <w:rPr>
          <w:rFonts w:ascii="Arial" w:eastAsia="Times New Roman" w:hAnsi="Arial" w:cs="Arial"/>
          <w:color w:val="252525"/>
          <w:sz w:val="24"/>
          <w:szCs w:val="24"/>
          <w:bdr w:val="none" w:sz="0" w:space="0" w:color="auto" w:frame="1"/>
          <w:lang w:eastAsia="it-IT"/>
        </w:rPr>
        <w:t xml:space="preserve">: "L'educazione affettiva che pratichiamo a scuola e che ha dato il titolo al film, si appoggia sugli stimoli. Non è una materia, ma un linguaggio trasversale: l'idea del gruppo permea tutto il nostro insegnamento, caliamo ogni aspetto dell'apprendimento nella relazione adulto con bambino e adulto con adulto, nel segno della libertà. E della </w:t>
      </w:r>
      <w:r w:rsidRPr="005929B2">
        <w:rPr>
          <w:rFonts w:ascii="Arial" w:eastAsia="Times New Roman" w:hAnsi="Arial" w:cs="Arial"/>
          <w:color w:val="252525"/>
          <w:sz w:val="24"/>
          <w:szCs w:val="24"/>
          <w:bdr w:val="none" w:sz="0" w:space="0" w:color="auto" w:frame="1"/>
          <w:lang w:eastAsia="it-IT"/>
        </w:rPr>
        <w:lastRenderedPageBreak/>
        <w:t>fiducia che bambini dai sei ai dieci anni ripongono in noi maestri. Roba da vertigini</w:t>
      </w:r>
      <w:proofErr w:type="gramStart"/>
      <w:r w:rsidRPr="005929B2">
        <w:rPr>
          <w:rFonts w:ascii="Arial" w:eastAsia="Times New Roman" w:hAnsi="Arial" w:cs="Arial"/>
          <w:color w:val="252525"/>
          <w:sz w:val="24"/>
          <w:szCs w:val="24"/>
          <w:bdr w:val="none" w:sz="0" w:space="0" w:color="auto" w:frame="1"/>
          <w:lang w:eastAsia="it-IT"/>
        </w:rPr>
        <w:t>".</w:t>
      </w:r>
      <w:r w:rsidRPr="005929B2">
        <w:rPr>
          <w:rFonts w:ascii="Arial" w:eastAsia="Times New Roman" w:hAnsi="Arial" w:cs="Arial"/>
          <w:color w:val="252525"/>
          <w:sz w:val="24"/>
          <w:szCs w:val="24"/>
          <w:bdr w:val="none" w:sz="0" w:space="0" w:color="auto" w:frame="1"/>
          <w:lang w:eastAsia="it-IT"/>
        </w:rPr>
        <w:br/>
        <w:t>Bianchini</w:t>
      </w:r>
      <w:proofErr w:type="gramEnd"/>
      <w:r w:rsidRPr="005929B2">
        <w:rPr>
          <w:rFonts w:ascii="Arial" w:eastAsia="Times New Roman" w:hAnsi="Arial" w:cs="Arial"/>
          <w:color w:val="252525"/>
          <w:sz w:val="24"/>
          <w:szCs w:val="24"/>
          <w:bdr w:val="none" w:sz="0" w:space="0" w:color="auto" w:frame="1"/>
          <w:lang w:eastAsia="it-IT"/>
        </w:rPr>
        <w:t>: "Se stabilisci relazioni profonde con i ragazzi, se ti dai a loro, otterrai quella fiducia che ti permetterà di pretendere fatica e di dare regole con autorevolezza, assicurando ai bambini un futuro di serenità. Noi maestri lanciamo un sasso nel vuoto, non sappiamo di cosa avranno bisogno i nostri alunni quando usciranno dalla scuola, quali saranno le loro competenze di cittadinanza per stare bene nel mondo. Ma possiamo in minima parte spianare la strada</w:t>
      </w:r>
      <w:proofErr w:type="gramStart"/>
      <w:r w:rsidRPr="005929B2">
        <w:rPr>
          <w:rFonts w:ascii="Arial" w:eastAsia="Times New Roman" w:hAnsi="Arial" w:cs="Arial"/>
          <w:color w:val="252525"/>
          <w:sz w:val="24"/>
          <w:szCs w:val="24"/>
          <w:bdr w:val="none" w:sz="0" w:space="0" w:color="auto" w:frame="1"/>
          <w:lang w:eastAsia="it-IT"/>
        </w:rPr>
        <w:t>".</w:t>
      </w:r>
      <w:r w:rsidRPr="005929B2">
        <w:rPr>
          <w:rFonts w:ascii="Arial" w:eastAsia="Times New Roman" w:hAnsi="Arial" w:cs="Arial"/>
          <w:color w:val="252525"/>
          <w:sz w:val="24"/>
          <w:szCs w:val="24"/>
          <w:bdr w:val="none" w:sz="0" w:space="0" w:color="auto" w:frame="1"/>
          <w:lang w:eastAsia="it-IT"/>
        </w:rPr>
        <w:br/>
      </w:r>
      <w:r w:rsidRPr="005929B2">
        <w:rPr>
          <w:rFonts w:ascii="Arial" w:eastAsia="Times New Roman" w:hAnsi="Arial" w:cs="Arial"/>
          <w:color w:val="252525"/>
          <w:sz w:val="24"/>
          <w:szCs w:val="24"/>
          <w:bdr w:val="none" w:sz="0" w:space="0" w:color="auto" w:frame="1"/>
          <w:lang w:eastAsia="it-IT"/>
        </w:rPr>
        <w:br/>
      </w:r>
      <w:r w:rsidRPr="005929B2">
        <w:rPr>
          <w:rFonts w:ascii="Arial" w:eastAsia="Times New Roman" w:hAnsi="Arial" w:cs="Arial"/>
          <w:b/>
          <w:bCs/>
          <w:color w:val="252525"/>
          <w:sz w:val="24"/>
          <w:szCs w:val="24"/>
          <w:bdr w:val="none" w:sz="0" w:space="0" w:color="auto" w:frame="1"/>
          <w:lang w:eastAsia="it-IT"/>
        </w:rPr>
        <w:t>E</w:t>
      </w:r>
      <w:proofErr w:type="gramEnd"/>
      <w:r w:rsidRPr="005929B2">
        <w:rPr>
          <w:rFonts w:ascii="Arial" w:eastAsia="Times New Roman" w:hAnsi="Arial" w:cs="Arial"/>
          <w:b/>
          <w:bCs/>
          <w:color w:val="252525"/>
          <w:sz w:val="24"/>
          <w:szCs w:val="24"/>
          <w:bdr w:val="none" w:sz="0" w:space="0" w:color="auto" w:frame="1"/>
          <w:lang w:eastAsia="it-IT"/>
        </w:rPr>
        <w:t xml:space="preserve"> voi, ragazzi, come avete vissuto questa educazione all'affettività?</w:t>
      </w:r>
      <w:r w:rsidRPr="005929B2">
        <w:rPr>
          <w:rFonts w:ascii="Arial" w:eastAsia="Times New Roman" w:hAnsi="Arial" w:cs="Arial"/>
          <w:color w:val="252525"/>
          <w:sz w:val="24"/>
          <w:szCs w:val="24"/>
          <w:bdr w:val="none" w:sz="0" w:space="0" w:color="auto" w:frame="1"/>
          <w:lang w:eastAsia="it-IT"/>
        </w:rPr>
        <w:br/>
        <w:t xml:space="preserve">Simone </w:t>
      </w:r>
      <w:proofErr w:type="spellStart"/>
      <w:r w:rsidRPr="005929B2">
        <w:rPr>
          <w:rFonts w:ascii="Arial" w:eastAsia="Times New Roman" w:hAnsi="Arial" w:cs="Arial"/>
          <w:color w:val="252525"/>
          <w:sz w:val="24"/>
          <w:szCs w:val="24"/>
          <w:bdr w:val="none" w:sz="0" w:space="0" w:color="auto" w:frame="1"/>
          <w:lang w:eastAsia="it-IT"/>
        </w:rPr>
        <w:t>Minniti</w:t>
      </w:r>
      <w:proofErr w:type="spellEnd"/>
      <w:r w:rsidRPr="005929B2">
        <w:rPr>
          <w:rFonts w:ascii="Arial" w:eastAsia="Times New Roman" w:hAnsi="Arial" w:cs="Arial"/>
          <w:color w:val="252525"/>
          <w:sz w:val="24"/>
          <w:szCs w:val="24"/>
          <w:bdr w:val="none" w:sz="0" w:space="0" w:color="auto" w:frame="1"/>
          <w:lang w:eastAsia="it-IT"/>
        </w:rPr>
        <w:t>: "All'inizio magari c'era timidezza, ma il rapporto è diventato sempre più stretto tanto che Paolo e Matteo sono riusciti ad insegnarci anche le cose più difficili. E alla fine abbiamo amato anche le materie che non ci piacevano</w:t>
      </w:r>
      <w:proofErr w:type="gramStart"/>
      <w:r w:rsidRPr="005929B2">
        <w:rPr>
          <w:rFonts w:ascii="Arial" w:eastAsia="Times New Roman" w:hAnsi="Arial" w:cs="Arial"/>
          <w:color w:val="252525"/>
          <w:sz w:val="24"/>
          <w:szCs w:val="24"/>
          <w:bdr w:val="none" w:sz="0" w:space="0" w:color="auto" w:frame="1"/>
          <w:lang w:eastAsia="it-IT"/>
        </w:rPr>
        <w:t>".</w:t>
      </w:r>
      <w:r w:rsidRPr="005929B2">
        <w:rPr>
          <w:rFonts w:ascii="Arial" w:eastAsia="Times New Roman" w:hAnsi="Arial" w:cs="Arial"/>
          <w:color w:val="252525"/>
          <w:sz w:val="24"/>
          <w:szCs w:val="24"/>
          <w:bdr w:val="none" w:sz="0" w:space="0" w:color="auto" w:frame="1"/>
          <w:lang w:eastAsia="it-IT"/>
        </w:rPr>
        <w:br/>
        <w:t>Giorgio</w:t>
      </w:r>
      <w:proofErr w:type="gramEnd"/>
      <w:r w:rsidRPr="005929B2">
        <w:rPr>
          <w:rFonts w:ascii="Arial" w:eastAsia="Times New Roman" w:hAnsi="Arial" w:cs="Arial"/>
          <w:color w:val="252525"/>
          <w:sz w:val="24"/>
          <w:szCs w:val="24"/>
          <w:bdr w:val="none" w:sz="0" w:space="0" w:color="auto" w:frame="1"/>
          <w:lang w:eastAsia="it-IT"/>
        </w:rPr>
        <w:t xml:space="preserve"> Tempesta: "L'educazione affettiva ti insegna l'amore non solo per le persone, ma per tutto. E ti spinge a fare sempre meglio, ad arrivare in fondo a quello che stai facendo. A me è capitato che durante le verifiche a scuola non riuscissi a completare esercizi che a casa invece risolvevo con facilità. Ma mi sono sempre detto "ce la devo fare" anche perché sentivo la partecipazione del maestro a questo mio desiderio</w:t>
      </w:r>
      <w:proofErr w:type="gramStart"/>
      <w:r w:rsidRPr="005929B2">
        <w:rPr>
          <w:rFonts w:ascii="Arial" w:eastAsia="Times New Roman" w:hAnsi="Arial" w:cs="Arial"/>
          <w:color w:val="252525"/>
          <w:sz w:val="24"/>
          <w:szCs w:val="24"/>
          <w:bdr w:val="none" w:sz="0" w:space="0" w:color="auto" w:frame="1"/>
          <w:lang w:eastAsia="it-IT"/>
        </w:rPr>
        <w:t>".</w:t>
      </w:r>
      <w:r w:rsidRPr="005929B2">
        <w:rPr>
          <w:rFonts w:ascii="Arial" w:eastAsia="Times New Roman" w:hAnsi="Arial" w:cs="Arial"/>
          <w:color w:val="252525"/>
          <w:sz w:val="24"/>
          <w:szCs w:val="24"/>
          <w:bdr w:val="none" w:sz="0" w:space="0" w:color="auto" w:frame="1"/>
          <w:lang w:eastAsia="it-IT"/>
        </w:rPr>
        <w:br/>
      </w:r>
      <w:r w:rsidRPr="005929B2">
        <w:rPr>
          <w:rFonts w:ascii="Arial" w:eastAsia="Times New Roman" w:hAnsi="Arial" w:cs="Arial"/>
          <w:color w:val="252525"/>
          <w:sz w:val="24"/>
          <w:szCs w:val="24"/>
          <w:bdr w:val="none" w:sz="0" w:space="0" w:color="auto" w:frame="1"/>
          <w:lang w:eastAsia="it-IT"/>
        </w:rPr>
        <w:br/>
      </w:r>
      <w:r w:rsidRPr="005929B2">
        <w:rPr>
          <w:rFonts w:ascii="Arial" w:eastAsia="Times New Roman" w:hAnsi="Arial" w:cs="Arial"/>
          <w:b/>
          <w:bCs/>
          <w:color w:val="252525"/>
          <w:sz w:val="24"/>
          <w:szCs w:val="24"/>
          <w:bdr w:val="none" w:sz="0" w:space="0" w:color="auto" w:frame="1"/>
          <w:lang w:eastAsia="it-IT"/>
        </w:rPr>
        <w:t>Intrufolandosi</w:t>
      </w:r>
      <w:proofErr w:type="gramEnd"/>
      <w:r w:rsidRPr="005929B2">
        <w:rPr>
          <w:rFonts w:ascii="Arial" w:eastAsia="Times New Roman" w:hAnsi="Arial" w:cs="Arial"/>
          <w:b/>
          <w:bCs/>
          <w:color w:val="252525"/>
          <w:sz w:val="24"/>
          <w:szCs w:val="24"/>
          <w:bdr w:val="none" w:sz="0" w:space="0" w:color="auto" w:frame="1"/>
          <w:lang w:eastAsia="it-IT"/>
        </w:rPr>
        <w:t xml:space="preserve"> nelle confidenze che i bambini si fanno, il film racconta anche di come nell'educazione affettiva non esista solo il gruppo: ognuno sta accanto all'altro.</w:t>
      </w:r>
      <w:r w:rsidRPr="005929B2">
        <w:rPr>
          <w:rFonts w:ascii="Arial" w:eastAsia="Times New Roman" w:hAnsi="Arial" w:cs="Arial"/>
          <w:color w:val="252525"/>
          <w:sz w:val="24"/>
          <w:szCs w:val="24"/>
          <w:bdr w:val="none" w:sz="0" w:space="0" w:color="auto" w:frame="1"/>
          <w:lang w:eastAsia="it-IT"/>
        </w:rPr>
        <w:br/>
        <w:t xml:space="preserve">Bianchini: "Questo è un film di incontri. E le relazioni sono fatte da individui. La personalizzazione dei rapporti è fondamentale. L'importante e non snaturare i bambini, proteggerli. Tutto il resto lo fanno loro. L'insegnante deve stare nelle retrovie, scomparire. </w:t>
      </w:r>
      <w:proofErr w:type="spellStart"/>
      <w:r w:rsidRPr="005929B2">
        <w:rPr>
          <w:rFonts w:ascii="Arial" w:eastAsia="Times New Roman" w:hAnsi="Arial" w:cs="Arial"/>
          <w:color w:val="252525"/>
          <w:sz w:val="24"/>
          <w:szCs w:val="24"/>
          <w:bdr w:val="none" w:sz="0" w:space="0" w:color="auto" w:frame="1"/>
          <w:lang w:eastAsia="it-IT"/>
        </w:rPr>
        <w:t>Codignola</w:t>
      </w:r>
      <w:proofErr w:type="spellEnd"/>
      <w:r w:rsidRPr="005929B2">
        <w:rPr>
          <w:rFonts w:ascii="Arial" w:eastAsia="Times New Roman" w:hAnsi="Arial" w:cs="Arial"/>
          <w:color w:val="252525"/>
          <w:sz w:val="24"/>
          <w:szCs w:val="24"/>
          <w:bdr w:val="none" w:sz="0" w:space="0" w:color="auto" w:frame="1"/>
          <w:lang w:eastAsia="it-IT"/>
        </w:rPr>
        <w:t xml:space="preserve"> disse che la scuola raggiunge il suo obiettivo quando i bambini possono farne a meno. E infatti ad un certo punto nel film la scuola scompare, si esce fuori dalle aule, si entra nella vita</w:t>
      </w:r>
      <w:proofErr w:type="gramStart"/>
      <w:r w:rsidRPr="005929B2">
        <w:rPr>
          <w:rFonts w:ascii="Arial" w:eastAsia="Times New Roman" w:hAnsi="Arial" w:cs="Arial"/>
          <w:color w:val="252525"/>
          <w:sz w:val="24"/>
          <w:szCs w:val="24"/>
          <w:bdr w:val="none" w:sz="0" w:space="0" w:color="auto" w:frame="1"/>
          <w:lang w:eastAsia="it-IT"/>
        </w:rPr>
        <w:t>".</w:t>
      </w:r>
      <w:r w:rsidRPr="005929B2">
        <w:rPr>
          <w:rFonts w:ascii="Arial" w:eastAsia="Times New Roman" w:hAnsi="Arial" w:cs="Arial"/>
          <w:color w:val="252525"/>
          <w:sz w:val="24"/>
          <w:szCs w:val="24"/>
          <w:bdr w:val="none" w:sz="0" w:space="0" w:color="auto" w:frame="1"/>
          <w:lang w:eastAsia="it-IT"/>
        </w:rPr>
        <w:br/>
      </w:r>
      <w:r w:rsidRPr="005929B2">
        <w:rPr>
          <w:rFonts w:ascii="Arial" w:eastAsia="Times New Roman" w:hAnsi="Arial" w:cs="Arial"/>
          <w:color w:val="252525"/>
          <w:sz w:val="24"/>
          <w:szCs w:val="24"/>
          <w:bdr w:val="none" w:sz="0" w:space="0" w:color="auto" w:frame="1"/>
          <w:lang w:eastAsia="it-IT"/>
        </w:rPr>
        <w:br/>
      </w:r>
      <w:r w:rsidRPr="005929B2">
        <w:rPr>
          <w:rFonts w:ascii="Arial" w:eastAsia="Times New Roman" w:hAnsi="Arial" w:cs="Arial"/>
          <w:b/>
          <w:bCs/>
          <w:color w:val="252525"/>
          <w:sz w:val="24"/>
          <w:szCs w:val="24"/>
          <w:bdr w:val="none" w:sz="0" w:space="0" w:color="auto" w:frame="1"/>
          <w:lang w:eastAsia="it-IT"/>
        </w:rPr>
        <w:t>Ragazzi</w:t>
      </w:r>
      <w:proofErr w:type="gramEnd"/>
      <w:r w:rsidRPr="005929B2">
        <w:rPr>
          <w:rFonts w:ascii="Arial" w:eastAsia="Times New Roman" w:hAnsi="Arial" w:cs="Arial"/>
          <w:b/>
          <w:bCs/>
          <w:color w:val="252525"/>
          <w:sz w:val="24"/>
          <w:szCs w:val="24"/>
          <w:bdr w:val="none" w:sz="0" w:space="0" w:color="auto" w:frame="1"/>
          <w:lang w:eastAsia="it-IT"/>
        </w:rPr>
        <w:t xml:space="preserve">, nel film spesso parate del futuro. Poi com'è andata? Il cambiamento alle superiori è stato troppo </w:t>
      </w:r>
      <w:proofErr w:type="gramStart"/>
      <w:r w:rsidRPr="005929B2">
        <w:rPr>
          <w:rFonts w:ascii="Arial" w:eastAsia="Times New Roman" w:hAnsi="Arial" w:cs="Arial"/>
          <w:b/>
          <w:bCs/>
          <w:color w:val="252525"/>
          <w:sz w:val="24"/>
          <w:szCs w:val="24"/>
          <w:bdr w:val="none" w:sz="0" w:space="0" w:color="auto" w:frame="1"/>
          <w:lang w:eastAsia="it-IT"/>
        </w:rPr>
        <w:t>drastico?</w:t>
      </w:r>
      <w:r w:rsidRPr="005929B2">
        <w:rPr>
          <w:rFonts w:ascii="Arial" w:eastAsia="Times New Roman" w:hAnsi="Arial" w:cs="Arial"/>
          <w:color w:val="252525"/>
          <w:sz w:val="24"/>
          <w:szCs w:val="24"/>
          <w:bdr w:val="none" w:sz="0" w:space="0" w:color="auto" w:frame="1"/>
          <w:lang w:eastAsia="it-IT"/>
        </w:rPr>
        <w:br/>
        <w:t>Giulia</w:t>
      </w:r>
      <w:proofErr w:type="gramEnd"/>
      <w:r w:rsidRPr="005929B2">
        <w:rPr>
          <w:rFonts w:ascii="Arial" w:eastAsia="Times New Roman" w:hAnsi="Arial" w:cs="Arial"/>
          <w:color w:val="252525"/>
          <w:sz w:val="24"/>
          <w:szCs w:val="24"/>
          <w:bdr w:val="none" w:sz="0" w:space="0" w:color="auto" w:frame="1"/>
          <w:lang w:eastAsia="it-IT"/>
        </w:rPr>
        <w:t xml:space="preserve"> Bruscoli: "Alle elementari tutto era molto più informale ed eravamo uniti. Alla </w:t>
      </w:r>
      <w:proofErr w:type="spellStart"/>
      <w:r w:rsidRPr="005929B2">
        <w:rPr>
          <w:rFonts w:ascii="Arial" w:eastAsia="Times New Roman" w:hAnsi="Arial" w:cs="Arial"/>
          <w:color w:val="252525"/>
          <w:sz w:val="24"/>
          <w:szCs w:val="24"/>
          <w:bdr w:val="none" w:sz="0" w:space="0" w:color="auto" w:frame="1"/>
          <w:lang w:eastAsia="it-IT"/>
        </w:rPr>
        <w:t>Pestalozzi</w:t>
      </w:r>
      <w:proofErr w:type="spellEnd"/>
      <w:r w:rsidRPr="005929B2">
        <w:rPr>
          <w:rFonts w:ascii="Arial" w:eastAsia="Times New Roman" w:hAnsi="Arial" w:cs="Arial"/>
          <w:color w:val="252525"/>
          <w:sz w:val="24"/>
          <w:szCs w:val="24"/>
          <w:bdr w:val="none" w:sz="0" w:space="0" w:color="auto" w:frame="1"/>
          <w:lang w:eastAsia="it-IT"/>
        </w:rPr>
        <w:t xml:space="preserve"> sono sempre andata volentieri, anche dopo le vacanze e i weekend. Oggi mi pesa di più. Anche se mi trovo bene</w:t>
      </w:r>
      <w:proofErr w:type="gramStart"/>
      <w:r w:rsidRPr="005929B2">
        <w:rPr>
          <w:rFonts w:ascii="Arial" w:eastAsia="Times New Roman" w:hAnsi="Arial" w:cs="Arial"/>
          <w:color w:val="252525"/>
          <w:sz w:val="24"/>
          <w:szCs w:val="24"/>
          <w:bdr w:val="none" w:sz="0" w:space="0" w:color="auto" w:frame="1"/>
          <w:lang w:eastAsia="it-IT"/>
        </w:rPr>
        <w:t>".</w:t>
      </w:r>
      <w:r w:rsidRPr="005929B2">
        <w:rPr>
          <w:rFonts w:ascii="Arial" w:eastAsia="Times New Roman" w:hAnsi="Arial" w:cs="Arial"/>
          <w:color w:val="252525"/>
          <w:sz w:val="24"/>
          <w:szCs w:val="24"/>
          <w:bdr w:val="none" w:sz="0" w:space="0" w:color="auto" w:frame="1"/>
          <w:lang w:eastAsia="it-IT"/>
        </w:rPr>
        <w:br/>
        <w:t>Giorgio</w:t>
      </w:r>
      <w:proofErr w:type="gramEnd"/>
      <w:r w:rsidRPr="005929B2">
        <w:rPr>
          <w:rFonts w:ascii="Arial" w:eastAsia="Times New Roman" w:hAnsi="Arial" w:cs="Arial"/>
          <w:color w:val="252525"/>
          <w:sz w:val="24"/>
          <w:szCs w:val="24"/>
          <w:bdr w:val="none" w:sz="0" w:space="0" w:color="auto" w:frame="1"/>
          <w:lang w:eastAsia="it-IT"/>
        </w:rPr>
        <w:t xml:space="preserve"> Tempesta: "Io quando sono passato alle medie ho provato la stessa emozione e paura di quando sono entrato in classe la prima volta, alle elementari. Ora vivo una situazione vissuta da tanti altri. Alle </w:t>
      </w:r>
      <w:proofErr w:type="spellStart"/>
      <w:r w:rsidRPr="005929B2">
        <w:rPr>
          <w:rFonts w:ascii="Arial" w:eastAsia="Times New Roman" w:hAnsi="Arial" w:cs="Arial"/>
          <w:color w:val="252525"/>
          <w:sz w:val="24"/>
          <w:szCs w:val="24"/>
          <w:bdr w:val="none" w:sz="0" w:space="0" w:color="auto" w:frame="1"/>
          <w:lang w:eastAsia="it-IT"/>
        </w:rPr>
        <w:t>Pestalozzi</w:t>
      </w:r>
      <w:proofErr w:type="spellEnd"/>
      <w:r w:rsidRPr="005929B2">
        <w:rPr>
          <w:rFonts w:ascii="Arial" w:eastAsia="Times New Roman" w:hAnsi="Arial" w:cs="Arial"/>
          <w:color w:val="252525"/>
          <w:sz w:val="24"/>
          <w:szCs w:val="24"/>
          <w:bdr w:val="none" w:sz="0" w:space="0" w:color="auto" w:frame="1"/>
          <w:lang w:eastAsia="it-IT"/>
        </w:rPr>
        <w:t xml:space="preserve"> non era come gli altri. Ma come noi, Paolo e Matteo</w:t>
      </w:r>
      <w:proofErr w:type="gramStart"/>
      <w:r w:rsidRPr="005929B2">
        <w:rPr>
          <w:rFonts w:ascii="Arial" w:eastAsia="Times New Roman" w:hAnsi="Arial" w:cs="Arial"/>
          <w:color w:val="252525"/>
          <w:sz w:val="24"/>
          <w:szCs w:val="24"/>
          <w:bdr w:val="none" w:sz="0" w:space="0" w:color="auto" w:frame="1"/>
          <w:lang w:eastAsia="it-IT"/>
        </w:rPr>
        <w:t>".</w:t>
      </w:r>
      <w:r w:rsidRPr="005929B2">
        <w:rPr>
          <w:rFonts w:ascii="Arial" w:eastAsia="Times New Roman" w:hAnsi="Arial" w:cs="Arial"/>
          <w:color w:val="252525"/>
          <w:sz w:val="24"/>
          <w:szCs w:val="24"/>
          <w:bdr w:val="none" w:sz="0" w:space="0" w:color="auto" w:frame="1"/>
          <w:lang w:eastAsia="it-IT"/>
        </w:rPr>
        <w:br/>
      </w:r>
      <w:r w:rsidRPr="005929B2">
        <w:rPr>
          <w:rFonts w:ascii="Arial" w:eastAsia="Times New Roman" w:hAnsi="Arial" w:cs="Arial"/>
          <w:color w:val="252525"/>
          <w:sz w:val="24"/>
          <w:szCs w:val="24"/>
          <w:bdr w:val="none" w:sz="0" w:space="0" w:color="auto" w:frame="1"/>
          <w:lang w:eastAsia="it-IT"/>
        </w:rPr>
        <w:br/>
      </w:r>
      <w:r w:rsidRPr="005929B2">
        <w:rPr>
          <w:rFonts w:ascii="Arial" w:eastAsia="Times New Roman" w:hAnsi="Arial" w:cs="Arial"/>
          <w:b/>
          <w:bCs/>
          <w:color w:val="252525"/>
          <w:sz w:val="24"/>
          <w:szCs w:val="24"/>
          <w:bdr w:val="none" w:sz="0" w:space="0" w:color="auto" w:frame="1"/>
          <w:lang w:eastAsia="it-IT"/>
        </w:rPr>
        <w:t>Vi</w:t>
      </w:r>
      <w:proofErr w:type="gramEnd"/>
      <w:r w:rsidRPr="005929B2">
        <w:rPr>
          <w:rFonts w:ascii="Arial" w:eastAsia="Times New Roman" w:hAnsi="Arial" w:cs="Arial"/>
          <w:b/>
          <w:bCs/>
          <w:color w:val="252525"/>
          <w:sz w:val="24"/>
          <w:szCs w:val="24"/>
          <w:bdr w:val="none" w:sz="0" w:space="0" w:color="auto" w:frame="1"/>
          <w:lang w:eastAsia="it-IT"/>
        </w:rPr>
        <w:t xml:space="preserve"> sentite più attrezzati alla vita rispetto ai vostri amici che hanno frequentato altre scuole?</w:t>
      </w:r>
      <w:r w:rsidRPr="005929B2">
        <w:rPr>
          <w:rFonts w:ascii="Arial" w:eastAsia="Times New Roman" w:hAnsi="Arial" w:cs="Arial"/>
          <w:color w:val="252525"/>
          <w:sz w:val="24"/>
          <w:szCs w:val="24"/>
          <w:bdr w:val="none" w:sz="0" w:space="0" w:color="auto" w:frame="1"/>
          <w:lang w:eastAsia="it-IT"/>
        </w:rPr>
        <w:br/>
        <w:t xml:space="preserve">Simone </w:t>
      </w:r>
      <w:proofErr w:type="spellStart"/>
      <w:r w:rsidRPr="005929B2">
        <w:rPr>
          <w:rFonts w:ascii="Arial" w:eastAsia="Times New Roman" w:hAnsi="Arial" w:cs="Arial"/>
          <w:color w:val="252525"/>
          <w:sz w:val="24"/>
          <w:szCs w:val="24"/>
          <w:bdr w:val="none" w:sz="0" w:space="0" w:color="auto" w:frame="1"/>
          <w:lang w:eastAsia="it-IT"/>
        </w:rPr>
        <w:t>Minniti</w:t>
      </w:r>
      <w:proofErr w:type="spellEnd"/>
      <w:r w:rsidRPr="005929B2">
        <w:rPr>
          <w:rFonts w:ascii="Arial" w:eastAsia="Times New Roman" w:hAnsi="Arial" w:cs="Arial"/>
          <w:color w:val="252525"/>
          <w:sz w:val="24"/>
          <w:szCs w:val="24"/>
          <w:bdr w:val="none" w:sz="0" w:space="0" w:color="auto" w:frame="1"/>
          <w:lang w:eastAsia="it-IT"/>
        </w:rPr>
        <w:t xml:space="preserve">: "L'educazione affettiva ci è servita per affrontare la vita vera più che quella </w:t>
      </w:r>
      <w:r w:rsidRPr="005929B2">
        <w:rPr>
          <w:rFonts w:ascii="Arial" w:eastAsia="Times New Roman" w:hAnsi="Arial" w:cs="Arial"/>
          <w:color w:val="252525"/>
          <w:sz w:val="24"/>
          <w:szCs w:val="24"/>
          <w:bdr w:val="none" w:sz="0" w:space="0" w:color="auto" w:frame="1"/>
          <w:lang w:eastAsia="it-IT"/>
        </w:rPr>
        <w:lastRenderedPageBreak/>
        <w:t>scolastica: ci ha insegnato, ad esempio, a comportarci con le persone più grandi di noi. E il vero valore dell'amicizia</w:t>
      </w:r>
      <w:proofErr w:type="gramStart"/>
      <w:r w:rsidRPr="005929B2">
        <w:rPr>
          <w:rFonts w:ascii="Arial" w:eastAsia="Times New Roman" w:hAnsi="Arial" w:cs="Arial"/>
          <w:color w:val="252525"/>
          <w:sz w:val="24"/>
          <w:szCs w:val="24"/>
          <w:bdr w:val="none" w:sz="0" w:space="0" w:color="auto" w:frame="1"/>
          <w:lang w:eastAsia="it-IT"/>
        </w:rPr>
        <w:t>".</w:t>
      </w:r>
      <w:r w:rsidRPr="005929B2">
        <w:rPr>
          <w:rFonts w:ascii="Arial" w:eastAsia="Times New Roman" w:hAnsi="Arial" w:cs="Arial"/>
          <w:color w:val="252525"/>
          <w:sz w:val="24"/>
          <w:szCs w:val="24"/>
          <w:bdr w:val="none" w:sz="0" w:space="0" w:color="auto" w:frame="1"/>
          <w:lang w:eastAsia="it-IT"/>
        </w:rPr>
        <w:br/>
        <w:t>Bondi</w:t>
      </w:r>
      <w:proofErr w:type="gramEnd"/>
      <w:r w:rsidRPr="005929B2">
        <w:rPr>
          <w:rFonts w:ascii="Arial" w:eastAsia="Times New Roman" w:hAnsi="Arial" w:cs="Arial"/>
          <w:color w:val="252525"/>
          <w:sz w:val="24"/>
          <w:szCs w:val="24"/>
          <w:bdr w:val="none" w:sz="0" w:space="0" w:color="auto" w:frame="1"/>
          <w:lang w:eastAsia="it-IT"/>
        </w:rPr>
        <w:t>: "E questo è importantissimo. Prima alla radio ho sentito un conduttore che chiedeva agli ascoltatori come affrontassero una loro giornata no. E' stato risposto di tutto. Ma nessuno che abbia detto "mi sfogo con un amico"</w:t>
      </w:r>
      <w:proofErr w:type="gramStart"/>
      <w:r w:rsidRPr="005929B2">
        <w:rPr>
          <w:rFonts w:ascii="Arial" w:eastAsia="Times New Roman" w:hAnsi="Arial" w:cs="Arial"/>
          <w:color w:val="252525"/>
          <w:sz w:val="24"/>
          <w:szCs w:val="24"/>
          <w:bdr w:val="none" w:sz="0" w:space="0" w:color="auto" w:frame="1"/>
          <w:lang w:eastAsia="it-IT"/>
        </w:rPr>
        <w:t>".</w:t>
      </w:r>
      <w:r w:rsidRPr="005929B2">
        <w:rPr>
          <w:rFonts w:ascii="Arial" w:eastAsia="Times New Roman" w:hAnsi="Arial" w:cs="Arial"/>
          <w:color w:val="252525"/>
          <w:sz w:val="24"/>
          <w:szCs w:val="24"/>
          <w:bdr w:val="none" w:sz="0" w:space="0" w:color="auto" w:frame="1"/>
          <w:lang w:eastAsia="it-IT"/>
        </w:rPr>
        <w:br/>
      </w:r>
      <w:r w:rsidRPr="005929B2">
        <w:rPr>
          <w:rFonts w:ascii="Arial" w:eastAsia="Times New Roman" w:hAnsi="Arial" w:cs="Arial"/>
          <w:color w:val="252525"/>
          <w:sz w:val="24"/>
          <w:szCs w:val="24"/>
          <w:bdr w:val="none" w:sz="0" w:space="0" w:color="auto" w:frame="1"/>
          <w:lang w:eastAsia="it-IT"/>
        </w:rPr>
        <w:br/>
      </w:r>
      <w:r w:rsidRPr="005929B2">
        <w:rPr>
          <w:rFonts w:ascii="Arial" w:eastAsia="Times New Roman" w:hAnsi="Arial" w:cs="Arial"/>
          <w:b/>
          <w:bCs/>
          <w:color w:val="252525"/>
          <w:sz w:val="24"/>
          <w:szCs w:val="24"/>
          <w:bdr w:val="none" w:sz="0" w:space="0" w:color="auto" w:frame="1"/>
          <w:lang w:eastAsia="it-IT"/>
        </w:rPr>
        <w:t>Voi</w:t>
      </w:r>
      <w:proofErr w:type="gramEnd"/>
      <w:r w:rsidRPr="005929B2">
        <w:rPr>
          <w:rFonts w:ascii="Arial" w:eastAsia="Times New Roman" w:hAnsi="Arial" w:cs="Arial"/>
          <w:b/>
          <w:bCs/>
          <w:color w:val="252525"/>
          <w:sz w:val="24"/>
          <w:szCs w:val="24"/>
          <w:bdr w:val="none" w:sz="0" w:space="0" w:color="auto" w:frame="1"/>
          <w:lang w:eastAsia="it-IT"/>
        </w:rPr>
        <w:t xml:space="preserve"> vi sfogate sui social network?</w:t>
      </w:r>
      <w:r w:rsidRPr="005929B2">
        <w:rPr>
          <w:rFonts w:ascii="Arial" w:eastAsia="Times New Roman" w:hAnsi="Arial" w:cs="Arial"/>
          <w:color w:val="252525"/>
          <w:sz w:val="24"/>
          <w:szCs w:val="24"/>
          <w:bdr w:val="none" w:sz="0" w:space="0" w:color="auto" w:frame="1"/>
          <w:lang w:eastAsia="it-IT"/>
        </w:rPr>
        <w:br/>
        <w:t xml:space="preserve">Tempesta: "Quando non avevo il cellulare usavo </w:t>
      </w:r>
      <w:proofErr w:type="spellStart"/>
      <w:r w:rsidRPr="005929B2">
        <w:rPr>
          <w:rFonts w:ascii="Arial" w:eastAsia="Times New Roman" w:hAnsi="Arial" w:cs="Arial"/>
          <w:color w:val="252525"/>
          <w:sz w:val="24"/>
          <w:szCs w:val="24"/>
          <w:bdr w:val="none" w:sz="0" w:space="0" w:color="auto" w:frame="1"/>
          <w:lang w:eastAsia="it-IT"/>
        </w:rPr>
        <w:t>Facebook</w:t>
      </w:r>
      <w:proofErr w:type="spellEnd"/>
      <w:r w:rsidRPr="005929B2">
        <w:rPr>
          <w:rFonts w:ascii="Arial" w:eastAsia="Times New Roman" w:hAnsi="Arial" w:cs="Arial"/>
          <w:color w:val="252525"/>
          <w:sz w:val="24"/>
          <w:szCs w:val="24"/>
          <w:bdr w:val="none" w:sz="0" w:space="0" w:color="auto" w:frame="1"/>
          <w:lang w:eastAsia="it-IT"/>
        </w:rPr>
        <w:t xml:space="preserve"> per essere in contatto con gli amici. Ora preferisco </w:t>
      </w:r>
      <w:proofErr w:type="spellStart"/>
      <w:r w:rsidRPr="005929B2">
        <w:rPr>
          <w:rFonts w:ascii="Arial" w:eastAsia="Times New Roman" w:hAnsi="Arial" w:cs="Arial"/>
          <w:color w:val="252525"/>
          <w:sz w:val="24"/>
          <w:szCs w:val="24"/>
          <w:bdr w:val="none" w:sz="0" w:space="0" w:color="auto" w:frame="1"/>
          <w:lang w:eastAsia="it-IT"/>
        </w:rPr>
        <w:t>Whatsup</w:t>
      </w:r>
      <w:proofErr w:type="spellEnd"/>
      <w:r w:rsidRPr="005929B2">
        <w:rPr>
          <w:rFonts w:ascii="Arial" w:eastAsia="Times New Roman" w:hAnsi="Arial" w:cs="Arial"/>
          <w:color w:val="252525"/>
          <w:sz w:val="24"/>
          <w:szCs w:val="24"/>
          <w:bdr w:val="none" w:sz="0" w:space="0" w:color="auto" w:frame="1"/>
          <w:lang w:eastAsia="it-IT"/>
        </w:rPr>
        <w:t xml:space="preserve"> perché è più immediato, senti le persone che vuoi quando vuoi</w:t>
      </w:r>
      <w:proofErr w:type="gramStart"/>
      <w:r w:rsidRPr="005929B2">
        <w:rPr>
          <w:rFonts w:ascii="Arial" w:eastAsia="Times New Roman" w:hAnsi="Arial" w:cs="Arial"/>
          <w:color w:val="252525"/>
          <w:sz w:val="24"/>
          <w:szCs w:val="24"/>
          <w:bdr w:val="none" w:sz="0" w:space="0" w:color="auto" w:frame="1"/>
          <w:lang w:eastAsia="it-IT"/>
        </w:rPr>
        <w:t>".</w:t>
      </w:r>
      <w:r w:rsidRPr="005929B2">
        <w:rPr>
          <w:rFonts w:ascii="Arial" w:eastAsia="Times New Roman" w:hAnsi="Arial" w:cs="Arial"/>
          <w:color w:val="252525"/>
          <w:sz w:val="24"/>
          <w:szCs w:val="24"/>
          <w:bdr w:val="none" w:sz="0" w:space="0" w:color="auto" w:frame="1"/>
          <w:lang w:eastAsia="it-IT"/>
        </w:rPr>
        <w:br/>
        <w:t>Filippo</w:t>
      </w:r>
      <w:proofErr w:type="gramEnd"/>
      <w:r w:rsidRPr="005929B2">
        <w:rPr>
          <w:rFonts w:ascii="Arial" w:eastAsia="Times New Roman" w:hAnsi="Arial" w:cs="Arial"/>
          <w:color w:val="252525"/>
          <w:sz w:val="24"/>
          <w:szCs w:val="24"/>
          <w:bdr w:val="none" w:sz="0" w:space="0" w:color="auto" w:frame="1"/>
          <w:lang w:eastAsia="it-IT"/>
        </w:rPr>
        <w:t xml:space="preserve"> </w:t>
      </w:r>
      <w:proofErr w:type="spellStart"/>
      <w:r w:rsidRPr="005929B2">
        <w:rPr>
          <w:rFonts w:ascii="Arial" w:eastAsia="Times New Roman" w:hAnsi="Arial" w:cs="Arial"/>
          <w:color w:val="252525"/>
          <w:sz w:val="24"/>
          <w:szCs w:val="24"/>
          <w:bdr w:val="none" w:sz="0" w:space="0" w:color="auto" w:frame="1"/>
          <w:lang w:eastAsia="it-IT"/>
        </w:rPr>
        <w:t>Mureddu</w:t>
      </w:r>
      <w:proofErr w:type="spellEnd"/>
      <w:r w:rsidRPr="005929B2">
        <w:rPr>
          <w:rFonts w:ascii="Arial" w:eastAsia="Times New Roman" w:hAnsi="Arial" w:cs="Arial"/>
          <w:color w:val="252525"/>
          <w:sz w:val="24"/>
          <w:szCs w:val="24"/>
          <w:bdr w:val="none" w:sz="0" w:space="0" w:color="auto" w:frame="1"/>
          <w:lang w:eastAsia="it-IT"/>
        </w:rPr>
        <w:t xml:space="preserve"> "Meglio il telefono, perché lì non puoi nasconderti dietro una frase ma senti la vere reazioni di chi è dall'altra parte. Se tengo ad un amico, lo chiamo</w:t>
      </w:r>
      <w:proofErr w:type="gramStart"/>
      <w:r w:rsidRPr="005929B2">
        <w:rPr>
          <w:rFonts w:ascii="Arial" w:eastAsia="Times New Roman" w:hAnsi="Arial" w:cs="Arial"/>
          <w:color w:val="252525"/>
          <w:sz w:val="24"/>
          <w:szCs w:val="24"/>
          <w:bdr w:val="none" w:sz="0" w:space="0" w:color="auto" w:frame="1"/>
          <w:lang w:eastAsia="it-IT"/>
        </w:rPr>
        <w:t>".</w:t>
      </w:r>
      <w:r w:rsidRPr="005929B2">
        <w:rPr>
          <w:rFonts w:ascii="Arial" w:eastAsia="Times New Roman" w:hAnsi="Arial" w:cs="Arial"/>
          <w:color w:val="252525"/>
          <w:sz w:val="24"/>
          <w:szCs w:val="24"/>
          <w:bdr w:val="none" w:sz="0" w:space="0" w:color="auto" w:frame="1"/>
          <w:lang w:eastAsia="it-IT"/>
        </w:rPr>
        <w:br/>
        <w:t>Tempesta</w:t>
      </w:r>
      <w:proofErr w:type="gramEnd"/>
      <w:r w:rsidRPr="005929B2">
        <w:rPr>
          <w:rFonts w:ascii="Arial" w:eastAsia="Times New Roman" w:hAnsi="Arial" w:cs="Arial"/>
          <w:color w:val="252525"/>
          <w:sz w:val="24"/>
          <w:szCs w:val="24"/>
          <w:bdr w:val="none" w:sz="0" w:space="0" w:color="auto" w:frame="1"/>
          <w:lang w:eastAsia="it-IT"/>
        </w:rPr>
        <w:t xml:space="preserve">: "Lo strumento che usi per comunicare è </w:t>
      </w:r>
      <w:proofErr w:type="spellStart"/>
      <w:r w:rsidRPr="005929B2">
        <w:rPr>
          <w:rFonts w:ascii="Arial" w:eastAsia="Times New Roman" w:hAnsi="Arial" w:cs="Arial"/>
          <w:color w:val="252525"/>
          <w:sz w:val="24"/>
          <w:szCs w:val="24"/>
          <w:bdr w:val="none" w:sz="0" w:space="0" w:color="auto" w:frame="1"/>
          <w:lang w:eastAsia="it-IT"/>
        </w:rPr>
        <w:t>direttaemente</w:t>
      </w:r>
      <w:proofErr w:type="spellEnd"/>
      <w:r w:rsidRPr="005929B2">
        <w:rPr>
          <w:rFonts w:ascii="Arial" w:eastAsia="Times New Roman" w:hAnsi="Arial" w:cs="Arial"/>
          <w:color w:val="252525"/>
          <w:sz w:val="24"/>
          <w:szCs w:val="24"/>
          <w:bdr w:val="none" w:sz="0" w:space="0" w:color="auto" w:frame="1"/>
          <w:lang w:eastAsia="it-IT"/>
        </w:rPr>
        <w:t xml:space="preserve"> proporzionale al grado di amicizia".</w:t>
      </w:r>
      <w:r w:rsidRPr="005929B2">
        <w:rPr>
          <w:rFonts w:ascii="Arial" w:eastAsia="Times New Roman" w:hAnsi="Arial" w:cs="Arial"/>
          <w:color w:val="252525"/>
          <w:sz w:val="24"/>
          <w:szCs w:val="24"/>
          <w:bdr w:val="none" w:sz="0" w:space="0" w:color="auto" w:frame="1"/>
          <w:lang w:eastAsia="it-IT"/>
        </w:rPr>
        <w:br/>
      </w:r>
      <w:r w:rsidRPr="005929B2">
        <w:rPr>
          <w:rFonts w:ascii="Arial" w:eastAsia="Times New Roman" w:hAnsi="Arial" w:cs="Arial"/>
          <w:color w:val="252525"/>
          <w:sz w:val="24"/>
          <w:szCs w:val="24"/>
          <w:bdr w:val="none" w:sz="0" w:space="0" w:color="auto" w:frame="1"/>
          <w:lang w:eastAsia="it-IT"/>
        </w:rPr>
        <w:br/>
      </w:r>
      <w:r w:rsidRPr="005929B2">
        <w:rPr>
          <w:rFonts w:ascii="Arial" w:eastAsia="Times New Roman" w:hAnsi="Arial" w:cs="Arial"/>
          <w:b/>
          <w:bCs/>
          <w:color w:val="252525"/>
          <w:sz w:val="24"/>
          <w:szCs w:val="24"/>
          <w:bdr w:val="none" w:sz="0" w:space="0" w:color="auto" w:frame="1"/>
          <w:lang w:eastAsia="it-IT"/>
        </w:rPr>
        <w:t xml:space="preserve">I genitori sono assenti dal film. Qual è invece il loro ruolo alla </w:t>
      </w:r>
      <w:proofErr w:type="spellStart"/>
      <w:proofErr w:type="gramStart"/>
      <w:r w:rsidRPr="005929B2">
        <w:rPr>
          <w:rFonts w:ascii="Arial" w:eastAsia="Times New Roman" w:hAnsi="Arial" w:cs="Arial"/>
          <w:b/>
          <w:bCs/>
          <w:color w:val="252525"/>
          <w:sz w:val="24"/>
          <w:szCs w:val="24"/>
          <w:bdr w:val="none" w:sz="0" w:space="0" w:color="auto" w:frame="1"/>
          <w:lang w:eastAsia="it-IT"/>
        </w:rPr>
        <w:t>Pestalozzi</w:t>
      </w:r>
      <w:proofErr w:type="spellEnd"/>
      <w:r w:rsidRPr="005929B2">
        <w:rPr>
          <w:rFonts w:ascii="Arial" w:eastAsia="Times New Roman" w:hAnsi="Arial" w:cs="Arial"/>
          <w:b/>
          <w:bCs/>
          <w:color w:val="252525"/>
          <w:sz w:val="24"/>
          <w:szCs w:val="24"/>
          <w:bdr w:val="none" w:sz="0" w:space="0" w:color="auto" w:frame="1"/>
          <w:lang w:eastAsia="it-IT"/>
        </w:rPr>
        <w:t>?</w:t>
      </w:r>
      <w:r w:rsidRPr="005929B2">
        <w:rPr>
          <w:rFonts w:ascii="Arial" w:eastAsia="Times New Roman" w:hAnsi="Arial" w:cs="Arial"/>
          <w:color w:val="252525"/>
          <w:sz w:val="24"/>
          <w:szCs w:val="24"/>
          <w:bdr w:val="none" w:sz="0" w:space="0" w:color="auto" w:frame="1"/>
          <w:lang w:eastAsia="it-IT"/>
        </w:rPr>
        <w:br/>
        <w:t>Bianchini</w:t>
      </w:r>
      <w:proofErr w:type="gramEnd"/>
      <w:r w:rsidRPr="005929B2">
        <w:rPr>
          <w:rFonts w:ascii="Arial" w:eastAsia="Times New Roman" w:hAnsi="Arial" w:cs="Arial"/>
          <w:color w:val="252525"/>
          <w:sz w:val="24"/>
          <w:szCs w:val="24"/>
          <w:bdr w:val="none" w:sz="0" w:space="0" w:color="auto" w:frame="1"/>
          <w:lang w:eastAsia="it-IT"/>
        </w:rPr>
        <w:t xml:space="preserve">: "Sono uno dei tre vertici insieme ai bambini e a noi insegnanti. Se uno questi punti cardinali manca vuol </w:t>
      </w:r>
      <w:proofErr w:type="spellStart"/>
      <w:r w:rsidRPr="005929B2">
        <w:rPr>
          <w:rFonts w:ascii="Arial" w:eastAsia="Times New Roman" w:hAnsi="Arial" w:cs="Arial"/>
          <w:color w:val="252525"/>
          <w:sz w:val="24"/>
          <w:szCs w:val="24"/>
          <w:bdr w:val="none" w:sz="0" w:space="0" w:color="auto" w:frame="1"/>
          <w:lang w:eastAsia="it-IT"/>
        </w:rPr>
        <w:t>direchequalcosanontorna</w:t>
      </w:r>
      <w:proofErr w:type="spellEnd"/>
      <w:r w:rsidRPr="005929B2">
        <w:rPr>
          <w:rFonts w:ascii="Arial" w:eastAsia="Times New Roman" w:hAnsi="Arial" w:cs="Arial"/>
          <w:color w:val="252525"/>
          <w:sz w:val="24"/>
          <w:szCs w:val="24"/>
          <w:bdr w:val="none" w:sz="0" w:space="0" w:color="auto" w:frame="1"/>
          <w:lang w:eastAsia="it-IT"/>
        </w:rPr>
        <w:t xml:space="preserve">. Educazione affettiva è stato realizzato grazie ai genitori che lo hanno fortemente voluto e sostenuto, anche dal punto di vista economico ". </w:t>
      </w:r>
      <w:proofErr w:type="spellStart"/>
      <w:r w:rsidRPr="005929B2">
        <w:rPr>
          <w:rFonts w:ascii="Arial" w:eastAsia="Times New Roman" w:hAnsi="Arial" w:cs="Arial"/>
          <w:color w:val="252525"/>
          <w:sz w:val="24"/>
          <w:szCs w:val="24"/>
          <w:bdr w:val="none" w:sz="0" w:space="0" w:color="auto" w:frame="1"/>
          <w:lang w:eastAsia="it-IT"/>
        </w:rPr>
        <w:t>Scopetani</w:t>
      </w:r>
      <w:proofErr w:type="spellEnd"/>
      <w:r w:rsidRPr="005929B2">
        <w:rPr>
          <w:rFonts w:ascii="Arial" w:eastAsia="Times New Roman" w:hAnsi="Arial" w:cs="Arial"/>
          <w:color w:val="252525"/>
          <w:sz w:val="24"/>
          <w:szCs w:val="24"/>
          <w:bdr w:val="none" w:sz="0" w:space="0" w:color="auto" w:frame="1"/>
          <w:lang w:eastAsia="it-IT"/>
        </w:rPr>
        <w:t>: "I genitori possono essere l'anello debole per troppo amore nei confronti dei figli. Durante la lavorazione del film alcuni bambini sono emersi più di altri e avevamo paura che questo avrebbe provocato reazioni di delusione da parte di qualche babbo o mamma. Invece non è accaduto</w:t>
      </w:r>
      <w:proofErr w:type="gramStart"/>
      <w:r w:rsidRPr="005929B2">
        <w:rPr>
          <w:rFonts w:ascii="Arial" w:eastAsia="Times New Roman" w:hAnsi="Arial" w:cs="Arial"/>
          <w:color w:val="252525"/>
          <w:sz w:val="24"/>
          <w:szCs w:val="24"/>
          <w:bdr w:val="none" w:sz="0" w:space="0" w:color="auto" w:frame="1"/>
          <w:lang w:eastAsia="it-IT"/>
        </w:rPr>
        <w:t>".</w:t>
      </w:r>
      <w:r w:rsidRPr="005929B2">
        <w:rPr>
          <w:rFonts w:ascii="Arial" w:eastAsia="Times New Roman" w:hAnsi="Arial" w:cs="Arial"/>
          <w:color w:val="252525"/>
          <w:sz w:val="24"/>
          <w:szCs w:val="24"/>
          <w:bdr w:val="none" w:sz="0" w:space="0" w:color="auto" w:frame="1"/>
          <w:lang w:eastAsia="it-IT"/>
        </w:rPr>
        <w:br/>
      </w:r>
      <w:r w:rsidRPr="005929B2">
        <w:rPr>
          <w:rFonts w:ascii="Arial" w:eastAsia="Times New Roman" w:hAnsi="Arial" w:cs="Arial"/>
          <w:color w:val="252525"/>
          <w:sz w:val="24"/>
          <w:szCs w:val="24"/>
          <w:bdr w:val="none" w:sz="0" w:space="0" w:color="auto" w:frame="1"/>
          <w:lang w:eastAsia="it-IT"/>
        </w:rPr>
        <w:br/>
      </w:r>
      <w:r w:rsidRPr="005929B2">
        <w:rPr>
          <w:rFonts w:ascii="Arial" w:eastAsia="Times New Roman" w:hAnsi="Arial" w:cs="Arial"/>
          <w:b/>
          <w:bCs/>
          <w:color w:val="252525"/>
          <w:sz w:val="24"/>
          <w:szCs w:val="24"/>
          <w:bdr w:val="none" w:sz="0" w:space="0" w:color="auto" w:frame="1"/>
          <w:lang w:eastAsia="it-IT"/>
        </w:rPr>
        <w:t>Bondi</w:t>
      </w:r>
      <w:proofErr w:type="gramEnd"/>
      <w:r w:rsidRPr="005929B2">
        <w:rPr>
          <w:rFonts w:ascii="Arial" w:eastAsia="Times New Roman" w:hAnsi="Arial" w:cs="Arial"/>
          <w:b/>
          <w:bCs/>
          <w:color w:val="252525"/>
          <w:sz w:val="24"/>
          <w:szCs w:val="24"/>
          <w:bdr w:val="none" w:sz="0" w:space="0" w:color="auto" w:frame="1"/>
          <w:lang w:eastAsia="it-IT"/>
        </w:rPr>
        <w:t>, lavorare con i ragazzi ha in qualche modo modificato le prospettive del suo cinema?</w:t>
      </w:r>
      <w:r w:rsidRPr="005929B2">
        <w:rPr>
          <w:rFonts w:ascii="Arial" w:eastAsia="Times New Roman" w:hAnsi="Arial" w:cs="Arial"/>
          <w:color w:val="252525"/>
          <w:sz w:val="24"/>
          <w:szCs w:val="24"/>
          <w:bdr w:val="none" w:sz="0" w:space="0" w:color="auto" w:frame="1"/>
          <w:lang w:eastAsia="it-IT"/>
        </w:rPr>
        <w:br/>
        <w:t xml:space="preserve">"In questo film c'è una libertà totale. E d'ora in avanti, lotterò per difendere </w:t>
      </w:r>
      <w:proofErr w:type="spellStart"/>
      <w:r w:rsidRPr="005929B2">
        <w:rPr>
          <w:rFonts w:ascii="Arial" w:eastAsia="Times New Roman" w:hAnsi="Arial" w:cs="Arial"/>
          <w:color w:val="252525"/>
          <w:sz w:val="24"/>
          <w:szCs w:val="24"/>
          <w:bdr w:val="none" w:sz="0" w:space="0" w:color="auto" w:frame="1"/>
          <w:lang w:eastAsia="it-IT"/>
        </w:rPr>
        <w:t>questalibertà</w:t>
      </w:r>
      <w:proofErr w:type="spellEnd"/>
      <w:r w:rsidRPr="005929B2">
        <w:rPr>
          <w:rFonts w:ascii="Arial" w:eastAsia="Times New Roman" w:hAnsi="Arial" w:cs="Arial"/>
          <w:color w:val="252525"/>
          <w:sz w:val="24"/>
          <w:szCs w:val="24"/>
          <w:bdr w:val="none" w:sz="0" w:space="0" w:color="auto" w:frame="1"/>
          <w:lang w:eastAsia="it-IT"/>
        </w:rPr>
        <w:t>. Dopo Educazione affetti-va ho scritto la sceneggiatura di un film che non ho mai realizzato perché avrei dovuto chinare la testa ai produttori. Ma io non ci sto. Se non troverò chi produrrà i miei film li farò da solo".</w:t>
      </w:r>
      <w:r w:rsidRPr="005929B2">
        <w:rPr>
          <w:rFonts w:ascii="Arial" w:eastAsia="Times New Roman" w:hAnsi="Arial" w:cs="Arial"/>
          <w:color w:val="252525"/>
          <w:sz w:val="24"/>
          <w:szCs w:val="24"/>
          <w:bdr w:val="none" w:sz="0" w:space="0" w:color="auto" w:frame="1"/>
          <w:lang w:eastAsia="it-IT"/>
        </w:rPr>
        <w:br/>
        <w:t> </w:t>
      </w:r>
      <w:r w:rsidRPr="005929B2">
        <w:rPr>
          <w:rFonts w:ascii="Arial" w:eastAsia="Times New Roman" w:hAnsi="Arial" w:cs="Arial"/>
          <w:color w:val="252525"/>
          <w:sz w:val="24"/>
          <w:szCs w:val="24"/>
          <w:bdr w:val="none" w:sz="0" w:space="0" w:color="auto" w:frame="1"/>
          <w:lang w:eastAsia="it-IT"/>
        </w:rPr>
        <w:br/>
      </w:r>
      <w:r w:rsidRPr="005929B2">
        <w:rPr>
          <w:rFonts w:ascii="Arial" w:eastAsia="Times New Roman" w:hAnsi="Arial" w:cs="Arial"/>
          <w:i/>
          <w:iCs/>
          <w:color w:val="252525"/>
          <w:sz w:val="24"/>
          <w:szCs w:val="24"/>
          <w:bdr w:val="none" w:sz="0" w:space="0" w:color="auto" w:frame="1"/>
          <w:lang w:eastAsia="it-IT"/>
        </w:rPr>
        <w:t xml:space="preserve">(a cura di maria </w:t>
      </w:r>
      <w:proofErr w:type="spellStart"/>
      <w:r w:rsidRPr="005929B2">
        <w:rPr>
          <w:rFonts w:ascii="Arial" w:eastAsia="Times New Roman" w:hAnsi="Arial" w:cs="Arial"/>
          <w:i/>
          <w:iCs/>
          <w:color w:val="252525"/>
          <w:sz w:val="24"/>
          <w:szCs w:val="24"/>
          <w:bdr w:val="none" w:sz="0" w:space="0" w:color="auto" w:frame="1"/>
          <w:lang w:eastAsia="it-IT"/>
        </w:rPr>
        <w:t>cristina</w:t>
      </w:r>
      <w:proofErr w:type="spellEnd"/>
      <w:r w:rsidRPr="005929B2">
        <w:rPr>
          <w:rFonts w:ascii="Arial" w:eastAsia="Times New Roman" w:hAnsi="Arial" w:cs="Arial"/>
          <w:i/>
          <w:iCs/>
          <w:color w:val="252525"/>
          <w:sz w:val="24"/>
          <w:szCs w:val="24"/>
          <w:bdr w:val="none" w:sz="0" w:space="0" w:color="auto" w:frame="1"/>
          <w:lang w:eastAsia="it-IT"/>
        </w:rPr>
        <w:t xml:space="preserve"> </w:t>
      </w:r>
      <w:proofErr w:type="spellStart"/>
      <w:r w:rsidRPr="005929B2">
        <w:rPr>
          <w:rFonts w:ascii="Arial" w:eastAsia="Times New Roman" w:hAnsi="Arial" w:cs="Arial"/>
          <w:i/>
          <w:iCs/>
          <w:color w:val="252525"/>
          <w:sz w:val="24"/>
          <w:szCs w:val="24"/>
          <w:bdr w:val="none" w:sz="0" w:space="0" w:color="auto" w:frame="1"/>
          <w:lang w:eastAsia="it-IT"/>
        </w:rPr>
        <w:t>carratù</w:t>
      </w:r>
      <w:proofErr w:type="spellEnd"/>
      <w:r w:rsidRPr="005929B2">
        <w:rPr>
          <w:rFonts w:ascii="Arial" w:eastAsia="Times New Roman" w:hAnsi="Arial" w:cs="Arial"/>
          <w:i/>
          <w:iCs/>
          <w:color w:val="252525"/>
          <w:sz w:val="24"/>
          <w:szCs w:val="24"/>
          <w:bdr w:val="none" w:sz="0" w:space="0" w:color="auto" w:frame="1"/>
          <w:lang w:eastAsia="it-IT"/>
        </w:rPr>
        <w:t xml:space="preserve"> e </w:t>
      </w:r>
      <w:proofErr w:type="spellStart"/>
      <w:r w:rsidRPr="005929B2">
        <w:rPr>
          <w:rFonts w:ascii="Arial" w:eastAsia="Times New Roman" w:hAnsi="Arial" w:cs="Arial"/>
          <w:i/>
          <w:iCs/>
          <w:color w:val="252525"/>
          <w:sz w:val="24"/>
          <w:szCs w:val="24"/>
          <w:bdr w:val="none" w:sz="0" w:space="0" w:color="auto" w:frame="1"/>
          <w:lang w:eastAsia="it-IT"/>
        </w:rPr>
        <w:t>fulvio</w:t>
      </w:r>
      <w:proofErr w:type="spellEnd"/>
      <w:r w:rsidRPr="005929B2">
        <w:rPr>
          <w:rFonts w:ascii="Arial" w:eastAsia="Times New Roman" w:hAnsi="Arial" w:cs="Arial"/>
          <w:i/>
          <w:iCs/>
          <w:color w:val="252525"/>
          <w:sz w:val="24"/>
          <w:szCs w:val="24"/>
          <w:bdr w:val="none" w:sz="0" w:space="0" w:color="auto" w:frame="1"/>
          <w:lang w:eastAsia="it-IT"/>
        </w:rPr>
        <w:t xml:space="preserve"> </w:t>
      </w:r>
      <w:proofErr w:type="spellStart"/>
      <w:r w:rsidRPr="005929B2">
        <w:rPr>
          <w:rFonts w:ascii="Arial" w:eastAsia="Times New Roman" w:hAnsi="Arial" w:cs="Arial"/>
          <w:i/>
          <w:iCs/>
          <w:color w:val="252525"/>
          <w:sz w:val="24"/>
          <w:szCs w:val="24"/>
          <w:bdr w:val="none" w:sz="0" w:space="0" w:color="auto" w:frame="1"/>
          <w:lang w:eastAsia="it-IT"/>
        </w:rPr>
        <w:t>paloscia</w:t>
      </w:r>
      <w:proofErr w:type="spellEnd"/>
      <w:r w:rsidRPr="005929B2">
        <w:rPr>
          <w:rFonts w:ascii="Arial" w:eastAsia="Times New Roman" w:hAnsi="Arial" w:cs="Arial"/>
          <w:i/>
          <w:iCs/>
          <w:color w:val="252525"/>
          <w:sz w:val="24"/>
          <w:szCs w:val="24"/>
          <w:bdr w:val="none" w:sz="0" w:space="0" w:color="auto" w:frame="1"/>
          <w:lang w:eastAsia="it-IT"/>
        </w:rPr>
        <w:t>)</w:t>
      </w:r>
    </w:p>
    <w:p w:rsidR="0094645F" w:rsidRDefault="0094645F">
      <w:bookmarkStart w:id="0" w:name="_GoBack"/>
      <w:bookmarkEnd w:id="0"/>
    </w:p>
    <w:sectPr w:rsidR="009464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B2"/>
    <w:rsid w:val="005929B2"/>
    <w:rsid w:val="006C5C05"/>
    <w:rsid w:val="009464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DCAB6-A98C-4E96-8A8A-BC496408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5929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929B2"/>
    <w:rPr>
      <w:rFonts w:ascii="Times New Roman" w:eastAsia="Times New Roman" w:hAnsi="Times New Roman" w:cs="Times New Roman"/>
      <w:b/>
      <w:bCs/>
      <w:kern w:val="36"/>
      <w:sz w:val="48"/>
      <w:szCs w:val="48"/>
      <w:lang w:eastAsia="it-IT"/>
    </w:rPr>
  </w:style>
  <w:style w:type="paragraph" w:customStyle="1" w:styleId="summary">
    <w:name w:val="summary"/>
    <w:basedOn w:val="Normale"/>
    <w:rsid w:val="005929B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929B2"/>
    <w:rPr>
      <w:color w:val="0000FF"/>
      <w:u w:val="single"/>
    </w:rPr>
  </w:style>
  <w:style w:type="character" w:customStyle="1" w:styleId="gig-counter-text">
    <w:name w:val="gig-counter-text"/>
    <w:basedOn w:val="Carpredefinitoparagrafo"/>
    <w:rsid w:val="005929B2"/>
  </w:style>
  <w:style w:type="character" w:styleId="Enfasigrassetto">
    <w:name w:val="Strong"/>
    <w:basedOn w:val="Carpredefinitoparagrafo"/>
    <w:uiPriority w:val="22"/>
    <w:qFormat/>
    <w:rsid w:val="005929B2"/>
    <w:rPr>
      <w:b/>
      <w:bCs/>
    </w:rPr>
  </w:style>
  <w:style w:type="character" w:customStyle="1" w:styleId="apple-converted-space">
    <w:name w:val="apple-converted-space"/>
    <w:basedOn w:val="Carpredefinitoparagrafo"/>
    <w:rsid w:val="005929B2"/>
  </w:style>
  <w:style w:type="character" w:styleId="Enfasicorsivo">
    <w:name w:val="Emphasis"/>
    <w:basedOn w:val="Carpredefinitoparagrafo"/>
    <w:uiPriority w:val="20"/>
    <w:qFormat/>
    <w:rsid w:val="00592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840059">
      <w:bodyDiv w:val="1"/>
      <w:marLeft w:val="0"/>
      <w:marRight w:val="0"/>
      <w:marTop w:val="0"/>
      <w:marBottom w:val="0"/>
      <w:divBdr>
        <w:top w:val="none" w:sz="0" w:space="0" w:color="auto"/>
        <w:left w:val="none" w:sz="0" w:space="0" w:color="auto"/>
        <w:bottom w:val="none" w:sz="0" w:space="0" w:color="auto"/>
        <w:right w:val="none" w:sz="0" w:space="0" w:color="auto"/>
      </w:divBdr>
      <w:divsChild>
        <w:div w:id="730739610">
          <w:marLeft w:val="0"/>
          <w:marRight w:val="225"/>
          <w:marTop w:val="0"/>
          <w:marBottom w:val="0"/>
          <w:divBdr>
            <w:top w:val="none" w:sz="0" w:space="0" w:color="auto"/>
            <w:left w:val="none" w:sz="0" w:space="0" w:color="auto"/>
            <w:bottom w:val="none" w:sz="0" w:space="0" w:color="auto"/>
            <w:right w:val="none" w:sz="0" w:space="0" w:color="auto"/>
          </w:divBdr>
          <w:divsChild>
            <w:div w:id="1681466533">
              <w:marLeft w:val="0"/>
              <w:marRight w:val="0"/>
              <w:marTop w:val="0"/>
              <w:marBottom w:val="0"/>
              <w:divBdr>
                <w:top w:val="single" w:sz="6" w:space="4" w:color="DDDDDD"/>
                <w:left w:val="none" w:sz="0" w:space="0" w:color="auto"/>
                <w:bottom w:val="single" w:sz="6" w:space="4" w:color="DDDDDD"/>
                <w:right w:val="none" w:sz="0" w:space="0" w:color="auto"/>
              </w:divBdr>
              <w:divsChild>
                <w:div w:id="1288465124">
                  <w:marLeft w:val="0"/>
                  <w:marRight w:val="0"/>
                  <w:marTop w:val="0"/>
                  <w:marBottom w:val="0"/>
                  <w:divBdr>
                    <w:top w:val="none" w:sz="0" w:space="0" w:color="auto"/>
                    <w:left w:val="none" w:sz="0" w:space="0" w:color="auto"/>
                    <w:bottom w:val="none" w:sz="0" w:space="0" w:color="auto"/>
                    <w:right w:val="none" w:sz="0" w:space="0" w:color="auto"/>
                  </w:divBdr>
                  <w:divsChild>
                    <w:div w:id="912813467">
                      <w:marLeft w:val="0"/>
                      <w:marRight w:val="75"/>
                      <w:marTop w:val="0"/>
                      <w:marBottom w:val="0"/>
                      <w:divBdr>
                        <w:top w:val="none" w:sz="0" w:space="0" w:color="auto"/>
                        <w:left w:val="none" w:sz="0" w:space="4" w:color="auto"/>
                        <w:bottom w:val="none" w:sz="0" w:space="0" w:color="auto"/>
                        <w:right w:val="single" w:sz="6" w:space="4" w:color="DDDDDD"/>
                      </w:divBdr>
                      <w:divsChild>
                        <w:div w:id="606738832">
                          <w:marLeft w:val="0"/>
                          <w:marRight w:val="0"/>
                          <w:marTop w:val="0"/>
                          <w:marBottom w:val="0"/>
                          <w:divBdr>
                            <w:top w:val="none" w:sz="0" w:space="0" w:color="auto"/>
                            <w:left w:val="none" w:sz="0" w:space="0" w:color="auto"/>
                            <w:bottom w:val="none" w:sz="0" w:space="0" w:color="auto"/>
                            <w:right w:val="none" w:sz="0" w:space="0" w:color="auto"/>
                          </w:divBdr>
                          <w:divsChild>
                            <w:div w:id="713776968">
                              <w:marLeft w:val="0"/>
                              <w:marRight w:val="0"/>
                              <w:marTop w:val="0"/>
                              <w:marBottom w:val="75"/>
                              <w:divBdr>
                                <w:top w:val="none" w:sz="0" w:space="0" w:color="auto"/>
                                <w:left w:val="none" w:sz="0" w:space="0" w:color="auto"/>
                                <w:bottom w:val="none" w:sz="0" w:space="0" w:color="auto"/>
                                <w:right w:val="none" w:sz="0" w:space="0" w:color="auto"/>
                              </w:divBdr>
                              <w:divsChild>
                                <w:div w:id="2160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52411">
                      <w:marLeft w:val="0"/>
                      <w:marRight w:val="0"/>
                      <w:marTop w:val="0"/>
                      <w:marBottom w:val="75"/>
                      <w:divBdr>
                        <w:top w:val="none" w:sz="0" w:space="0" w:color="auto"/>
                        <w:left w:val="none" w:sz="0" w:space="0" w:color="auto"/>
                        <w:bottom w:val="none" w:sz="0" w:space="0" w:color="auto"/>
                        <w:right w:val="none" w:sz="0" w:space="0" w:color="auto"/>
                      </w:divBdr>
                      <w:divsChild>
                        <w:div w:id="19059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487">
              <w:marLeft w:val="-225"/>
              <w:marRight w:val="450"/>
              <w:marTop w:val="0"/>
              <w:marBottom w:val="0"/>
              <w:divBdr>
                <w:top w:val="none" w:sz="0" w:space="0" w:color="auto"/>
                <w:left w:val="none" w:sz="0" w:space="0" w:color="auto"/>
                <w:bottom w:val="none" w:sz="0" w:space="0" w:color="auto"/>
                <w:right w:val="none" w:sz="0" w:space="0" w:color="auto"/>
              </w:divBdr>
              <w:divsChild>
                <w:div w:id="309408526">
                  <w:marLeft w:val="0"/>
                  <w:marRight w:val="0"/>
                  <w:marTop w:val="0"/>
                  <w:marBottom w:val="0"/>
                  <w:divBdr>
                    <w:top w:val="none" w:sz="0" w:space="0" w:color="auto"/>
                    <w:left w:val="none" w:sz="0" w:space="0" w:color="auto"/>
                    <w:bottom w:val="none" w:sz="0" w:space="0" w:color="auto"/>
                    <w:right w:val="none" w:sz="0" w:space="0" w:color="auto"/>
                  </w:divBdr>
                  <w:divsChild>
                    <w:div w:id="771514996">
                      <w:marLeft w:val="0"/>
                      <w:marRight w:val="0"/>
                      <w:marTop w:val="300"/>
                      <w:marBottom w:val="0"/>
                      <w:divBdr>
                        <w:top w:val="none" w:sz="0" w:space="0" w:color="auto"/>
                        <w:left w:val="none" w:sz="0" w:space="0" w:color="auto"/>
                        <w:bottom w:val="none" w:sz="0" w:space="0" w:color="auto"/>
                        <w:right w:val="none" w:sz="0" w:space="0" w:color="auto"/>
                      </w:divBdr>
                      <w:divsChild>
                        <w:div w:id="51662251">
                          <w:marLeft w:val="0"/>
                          <w:marRight w:val="0"/>
                          <w:marTop w:val="0"/>
                          <w:marBottom w:val="0"/>
                          <w:divBdr>
                            <w:top w:val="none" w:sz="0" w:space="0" w:color="auto"/>
                            <w:left w:val="none" w:sz="0" w:space="0" w:color="auto"/>
                            <w:bottom w:val="none" w:sz="0" w:space="0" w:color="auto"/>
                            <w:right w:val="none" w:sz="0" w:space="0" w:color="auto"/>
                          </w:divBdr>
                          <w:divsChild>
                            <w:div w:id="241331438">
                              <w:marLeft w:val="0"/>
                              <w:marRight w:val="0"/>
                              <w:marTop w:val="0"/>
                              <w:marBottom w:val="0"/>
                              <w:divBdr>
                                <w:top w:val="none" w:sz="0" w:space="0" w:color="auto"/>
                                <w:left w:val="none" w:sz="0" w:space="0" w:color="auto"/>
                                <w:bottom w:val="none" w:sz="0" w:space="0" w:color="auto"/>
                                <w:right w:val="none" w:sz="0" w:space="0" w:color="auto"/>
                              </w:divBdr>
                              <w:divsChild>
                                <w:div w:id="1913537688">
                                  <w:marLeft w:val="0"/>
                                  <w:marRight w:val="0"/>
                                  <w:marTop w:val="0"/>
                                  <w:marBottom w:val="15"/>
                                  <w:divBdr>
                                    <w:top w:val="none" w:sz="0" w:space="0" w:color="auto"/>
                                    <w:left w:val="none" w:sz="0" w:space="0" w:color="auto"/>
                                    <w:bottom w:val="none" w:sz="0" w:space="0" w:color="auto"/>
                                    <w:right w:val="none" w:sz="0" w:space="0" w:color="auto"/>
                                  </w:divBdr>
                                </w:div>
                                <w:div w:id="179592000">
                                  <w:marLeft w:val="0"/>
                                  <w:marRight w:val="0"/>
                                  <w:marTop w:val="0"/>
                                  <w:marBottom w:val="0"/>
                                  <w:divBdr>
                                    <w:top w:val="none" w:sz="0" w:space="0" w:color="auto"/>
                                    <w:left w:val="none" w:sz="0" w:space="0" w:color="auto"/>
                                    <w:bottom w:val="none" w:sz="0" w:space="0" w:color="auto"/>
                                    <w:right w:val="none" w:sz="0" w:space="0" w:color="auto"/>
                                  </w:divBdr>
                                </w:div>
                                <w:div w:id="1816023193">
                                  <w:marLeft w:val="0"/>
                                  <w:marRight w:val="0"/>
                                  <w:marTop w:val="0"/>
                                  <w:marBottom w:val="15"/>
                                  <w:divBdr>
                                    <w:top w:val="none" w:sz="0" w:space="0" w:color="auto"/>
                                    <w:left w:val="none" w:sz="0" w:space="0" w:color="auto"/>
                                    <w:bottom w:val="none" w:sz="0" w:space="0" w:color="auto"/>
                                    <w:right w:val="none" w:sz="0" w:space="0" w:color="auto"/>
                                  </w:divBdr>
                                </w:div>
                                <w:div w:id="5176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62931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1388</Words>
  <Characters>7915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Franceschi</dc:creator>
  <cp:keywords/>
  <dc:description/>
  <cp:lastModifiedBy>Luciano Franceschi</cp:lastModifiedBy>
  <cp:revision>1</cp:revision>
  <dcterms:created xsi:type="dcterms:W3CDTF">2015-03-16T17:22:00Z</dcterms:created>
  <dcterms:modified xsi:type="dcterms:W3CDTF">2015-03-16T18:11:00Z</dcterms:modified>
</cp:coreProperties>
</file>